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BF" w:rsidRPr="003D2252" w:rsidRDefault="007A60BF" w:rsidP="007A60BF">
      <w:pPr>
        <w:rPr>
          <w:rFonts w:ascii="Tahoma" w:hAnsi="Tahoma" w:cs="Tahoma"/>
          <w:b/>
          <w:sz w:val="28"/>
          <w:szCs w:val="28"/>
        </w:rPr>
      </w:pPr>
      <w:r w:rsidRPr="003D2252">
        <w:rPr>
          <w:rFonts w:ascii="Tahoma" w:hAnsi="Tahoma" w:cs="Tahoma"/>
          <w:b/>
          <w:sz w:val="28"/>
          <w:szCs w:val="28"/>
        </w:rPr>
        <w:t xml:space="preserve">Progressing Disability Services Social Workers in Disabilities </w:t>
      </w:r>
    </w:p>
    <w:p w:rsidR="007A60BF" w:rsidRPr="003D2252" w:rsidRDefault="007A60BF" w:rsidP="007A60BF">
      <w:pPr>
        <w:ind w:left="-1134"/>
        <w:jc w:val="center"/>
        <w:rPr>
          <w:rFonts w:ascii="Tahoma" w:hAnsi="Tahoma" w:cs="Tahoma"/>
          <w:b/>
          <w:sz w:val="28"/>
          <w:szCs w:val="28"/>
        </w:rPr>
      </w:pPr>
      <w:r w:rsidRPr="003D2252">
        <w:rPr>
          <w:rFonts w:ascii="Tahoma" w:hAnsi="Tahoma" w:cs="Tahoma"/>
          <w:b/>
          <w:sz w:val="28"/>
          <w:szCs w:val="28"/>
        </w:rPr>
        <w:t>Special Interest Group (</w:t>
      </w:r>
      <w:r>
        <w:rPr>
          <w:rFonts w:ascii="Tahoma" w:hAnsi="Tahoma" w:cs="Tahoma"/>
          <w:b/>
          <w:sz w:val="28"/>
          <w:szCs w:val="28"/>
        </w:rPr>
        <w:t xml:space="preserve">PDS </w:t>
      </w:r>
      <w:proofErr w:type="spellStart"/>
      <w:r>
        <w:rPr>
          <w:rFonts w:ascii="Tahoma" w:hAnsi="Tahoma" w:cs="Tahoma"/>
          <w:b/>
          <w:sz w:val="28"/>
          <w:szCs w:val="28"/>
        </w:rPr>
        <w:t>SWiD</w:t>
      </w:r>
      <w:proofErr w:type="spellEnd"/>
      <w:r>
        <w:rPr>
          <w:rFonts w:ascii="Tahoma" w:hAnsi="Tahoma" w:cs="Tahoma"/>
          <w:b/>
          <w:sz w:val="28"/>
          <w:szCs w:val="28"/>
        </w:rPr>
        <w:t xml:space="preserve"> </w:t>
      </w:r>
      <w:r w:rsidRPr="003D2252">
        <w:rPr>
          <w:rFonts w:ascii="Tahoma" w:hAnsi="Tahoma" w:cs="Tahoma"/>
          <w:b/>
          <w:sz w:val="28"/>
          <w:szCs w:val="28"/>
        </w:rPr>
        <w:t>SIG)</w:t>
      </w:r>
    </w:p>
    <w:p w:rsidR="007A60BF" w:rsidRPr="000C63A3" w:rsidRDefault="007A60BF" w:rsidP="007A60BF">
      <w:pPr>
        <w:ind w:hanging="993"/>
        <w:rPr>
          <w:rFonts w:ascii="Tahoma" w:hAnsi="Tahoma" w:cs="Tahoma"/>
          <w:b/>
        </w:rPr>
      </w:pPr>
      <w:r w:rsidRPr="000C63A3">
        <w:rPr>
          <w:rFonts w:ascii="Tahoma" w:hAnsi="Tahoma" w:cs="Tahoma"/>
          <w:b/>
        </w:rPr>
        <w:t>Venue/ Platform: Online</w:t>
      </w:r>
      <w:r>
        <w:rPr>
          <w:rFonts w:ascii="Tahoma" w:hAnsi="Tahoma" w:cs="Tahoma"/>
          <w:b/>
        </w:rPr>
        <w:t>, 3pm to 4:30pm</w:t>
      </w:r>
      <w:r w:rsidRPr="000C63A3">
        <w:rPr>
          <w:rFonts w:ascii="Tahoma" w:hAnsi="Tahoma" w:cs="Tahoma"/>
          <w:b/>
        </w:rPr>
        <w:tab/>
      </w:r>
      <w:r w:rsidRPr="000C63A3">
        <w:rPr>
          <w:rFonts w:ascii="Tahoma" w:hAnsi="Tahoma" w:cs="Tahoma"/>
          <w:b/>
        </w:rPr>
        <w:tab/>
      </w:r>
      <w:r w:rsidRPr="000C63A3">
        <w:rPr>
          <w:rFonts w:ascii="Tahoma" w:hAnsi="Tahoma" w:cs="Tahoma"/>
          <w:b/>
        </w:rPr>
        <w:tab/>
      </w:r>
      <w:r w:rsidRPr="000C63A3">
        <w:rPr>
          <w:rFonts w:ascii="Tahoma" w:hAnsi="Tahoma" w:cs="Tahoma"/>
          <w:b/>
        </w:rPr>
        <w:tab/>
      </w:r>
      <w:r>
        <w:rPr>
          <w:rFonts w:ascii="Tahoma" w:hAnsi="Tahoma" w:cs="Tahoma"/>
          <w:b/>
        </w:rPr>
        <w:tab/>
      </w:r>
      <w:r w:rsidRPr="000C63A3">
        <w:rPr>
          <w:rFonts w:ascii="Tahoma" w:hAnsi="Tahoma" w:cs="Tahoma"/>
          <w:b/>
        </w:rPr>
        <w:t xml:space="preserve">Date: </w:t>
      </w:r>
      <w:r w:rsidR="002C526B">
        <w:rPr>
          <w:rFonts w:ascii="Tahoma" w:hAnsi="Tahoma" w:cs="Tahoma"/>
          <w:b/>
        </w:rPr>
        <w:t>24/09</w:t>
      </w:r>
      <w:r>
        <w:rPr>
          <w:rFonts w:ascii="Tahoma" w:hAnsi="Tahoma" w:cs="Tahoma"/>
          <w:b/>
        </w:rPr>
        <w:t>/2024</w:t>
      </w:r>
      <w:r w:rsidRPr="000C63A3">
        <w:rPr>
          <w:rFonts w:ascii="Tahoma" w:hAnsi="Tahoma" w:cs="Tahoma"/>
          <w:b/>
        </w:rPr>
        <w:t xml:space="preserve"> </w:t>
      </w:r>
    </w:p>
    <w:p w:rsidR="005953EA" w:rsidRDefault="007A60BF" w:rsidP="005953EA">
      <w:pPr>
        <w:ind w:left="-993"/>
        <w:rPr>
          <w:rFonts w:ascii="Tahoma" w:hAnsi="Tahoma" w:cs="Tahoma"/>
        </w:rPr>
      </w:pPr>
      <w:r w:rsidRPr="000C63A3">
        <w:rPr>
          <w:rFonts w:ascii="Tahoma" w:hAnsi="Tahoma" w:cs="Tahoma"/>
          <w:b/>
        </w:rPr>
        <w:t>Chair:</w:t>
      </w:r>
      <w:r w:rsidR="002E59FA">
        <w:rPr>
          <w:rFonts w:ascii="Tahoma" w:hAnsi="Tahoma" w:cs="Tahoma"/>
        </w:rPr>
        <w:t xml:space="preserve"> Eibhlín Fleming</w:t>
      </w:r>
      <w:r w:rsidRPr="000C63A3">
        <w:rPr>
          <w:rFonts w:ascii="Tahoma" w:hAnsi="Tahoma" w:cs="Tahoma"/>
        </w:rPr>
        <w:t xml:space="preserve"> (</w:t>
      </w:r>
      <w:hyperlink r:id="rId7" w:history="1">
        <w:r w:rsidRPr="000C63A3">
          <w:rPr>
            <w:rStyle w:val="Hyperlink"/>
            <w:rFonts w:ascii="Tahoma" w:hAnsi="Tahoma" w:cs="Tahoma"/>
          </w:rPr>
          <w:t>fleminge@cope-foundation.ie</w:t>
        </w:r>
      </w:hyperlink>
      <w:r w:rsidRPr="000C63A3">
        <w:rPr>
          <w:rFonts w:ascii="Tahoma" w:hAnsi="Tahoma" w:cs="Tahoma"/>
        </w:rPr>
        <w:t xml:space="preserve"> )</w:t>
      </w:r>
    </w:p>
    <w:p w:rsidR="007A60BF" w:rsidRPr="000C63A3" w:rsidRDefault="007A60BF" w:rsidP="005953EA">
      <w:pPr>
        <w:ind w:left="-993"/>
        <w:rPr>
          <w:rFonts w:ascii="Tahoma" w:hAnsi="Tahoma" w:cs="Tahoma"/>
        </w:rPr>
      </w:pPr>
      <w:r w:rsidRPr="000C63A3">
        <w:rPr>
          <w:rFonts w:ascii="Tahoma" w:hAnsi="Tahoma" w:cs="Tahoma"/>
          <w:b/>
        </w:rPr>
        <w:t>Co-ordinators:</w:t>
      </w:r>
      <w:r w:rsidRPr="000C63A3">
        <w:rPr>
          <w:rFonts w:ascii="Tahoma" w:hAnsi="Tahoma" w:cs="Tahoma"/>
        </w:rPr>
        <w:t xml:space="preserve"> Colman Parker</w:t>
      </w:r>
      <w:r>
        <w:rPr>
          <w:rFonts w:ascii="Tahoma" w:hAnsi="Tahoma" w:cs="Tahoma"/>
        </w:rPr>
        <w:t xml:space="preserve"> (</w:t>
      </w:r>
      <w:hyperlink r:id="rId8" w:history="1">
        <w:r w:rsidRPr="00020B7C">
          <w:rPr>
            <w:rStyle w:val="Hyperlink"/>
            <w:rFonts w:ascii="Tahoma" w:hAnsi="Tahoma" w:cs="Tahoma"/>
          </w:rPr>
          <w:t>Colman.Parker@stewartscare.ie</w:t>
        </w:r>
      </w:hyperlink>
      <w:r>
        <w:rPr>
          <w:rFonts w:ascii="Tahoma" w:hAnsi="Tahoma" w:cs="Tahoma"/>
        </w:rPr>
        <w:t xml:space="preserve"> ), </w:t>
      </w:r>
      <w:r w:rsidRPr="000C63A3">
        <w:rPr>
          <w:rFonts w:ascii="Tahoma" w:hAnsi="Tahoma" w:cs="Tahoma"/>
        </w:rPr>
        <w:t>Eibhlín Fleming</w:t>
      </w:r>
    </w:p>
    <w:p w:rsidR="007A60BF" w:rsidRDefault="007A60BF" w:rsidP="007A60BF">
      <w:pPr>
        <w:ind w:hanging="993"/>
        <w:rPr>
          <w:rFonts w:ascii="Tahoma" w:hAnsi="Tahoma" w:cs="Tahoma"/>
        </w:rPr>
      </w:pPr>
      <w:r w:rsidRPr="000C63A3">
        <w:rPr>
          <w:rFonts w:ascii="Tahoma" w:hAnsi="Tahoma" w:cs="Tahoma"/>
          <w:b/>
        </w:rPr>
        <w:t>Minutes:</w:t>
      </w:r>
      <w:r w:rsidRPr="000C63A3">
        <w:rPr>
          <w:rFonts w:ascii="Tahoma" w:hAnsi="Tahoma" w:cs="Tahoma"/>
        </w:rPr>
        <w:t xml:space="preserve"> Emmet Corrigan</w:t>
      </w:r>
      <w:r>
        <w:rPr>
          <w:rFonts w:ascii="Tahoma" w:hAnsi="Tahoma" w:cs="Tahoma"/>
        </w:rPr>
        <w:t xml:space="preserve"> (</w:t>
      </w:r>
      <w:hyperlink r:id="rId9" w:history="1">
        <w:r w:rsidRPr="00020B7C">
          <w:rPr>
            <w:rStyle w:val="Hyperlink"/>
            <w:rFonts w:ascii="Tahoma" w:hAnsi="Tahoma" w:cs="Tahoma"/>
          </w:rPr>
          <w:t>emmet.corrigan@hse.ie</w:t>
        </w:r>
      </w:hyperlink>
      <w:r>
        <w:rPr>
          <w:rFonts w:ascii="Tahoma" w:hAnsi="Tahoma" w:cs="Tahoma"/>
        </w:rPr>
        <w:t xml:space="preserve"> )</w:t>
      </w:r>
    </w:p>
    <w:p w:rsidR="007A60BF" w:rsidRPr="000C63A3" w:rsidRDefault="007A60BF" w:rsidP="007A60BF">
      <w:pPr>
        <w:ind w:hanging="993"/>
        <w:rPr>
          <w:rFonts w:ascii="Tahoma" w:hAnsi="Tahoma" w:cs="Tahoma"/>
        </w:rPr>
      </w:pPr>
      <w:r w:rsidRPr="000C63A3">
        <w:rPr>
          <w:rFonts w:ascii="Tahoma" w:hAnsi="Tahoma" w:cs="Tahoma"/>
          <w:b/>
        </w:rPr>
        <w:t xml:space="preserve">Attendance: </w:t>
      </w:r>
      <w:r w:rsidR="00211B0A">
        <w:rPr>
          <w:rFonts w:ascii="Tahoma" w:hAnsi="Tahoma" w:cs="Tahoma"/>
        </w:rPr>
        <w:t>12</w:t>
      </w:r>
      <w:r w:rsidRPr="000C63A3">
        <w:rPr>
          <w:rFonts w:ascii="Tahoma" w:hAnsi="Tahoma" w:cs="Tahoma"/>
        </w:rPr>
        <w:t xml:space="preserve"> </w:t>
      </w:r>
      <w:r w:rsidR="00211B0A">
        <w:rPr>
          <w:rFonts w:ascii="Tahoma" w:hAnsi="Tahoma" w:cs="Tahoma"/>
        </w:rPr>
        <w:t>in attendance.</w:t>
      </w:r>
    </w:p>
    <w:p w:rsidR="007A60BF" w:rsidRPr="00C41736" w:rsidRDefault="007A60BF" w:rsidP="005953EA">
      <w:pPr>
        <w:ind w:left="-993"/>
        <w:rPr>
          <w:rFonts w:ascii="Tahoma" w:hAnsi="Tahoma" w:cs="Tahoma"/>
        </w:rPr>
      </w:pPr>
      <w:r w:rsidRPr="000C63A3">
        <w:rPr>
          <w:rFonts w:ascii="Tahoma" w:hAnsi="Tahoma" w:cs="Tahoma"/>
          <w:b/>
        </w:rPr>
        <w:t xml:space="preserve">Representation noted from: </w:t>
      </w:r>
      <w:r>
        <w:rPr>
          <w:rFonts w:ascii="Tahoma" w:hAnsi="Tahoma" w:cs="Tahoma"/>
        </w:rPr>
        <w:t>Geographical representation from:</w:t>
      </w:r>
      <w:r w:rsidR="00211B0A">
        <w:rPr>
          <w:rFonts w:ascii="Tahoma" w:hAnsi="Tahoma" w:cs="Tahoma"/>
        </w:rPr>
        <w:t xml:space="preserve"> Kildare x 4, Laois/ Offaly x 2,</w:t>
      </w:r>
      <w:r w:rsidR="00CF34AA">
        <w:rPr>
          <w:rFonts w:ascii="Tahoma" w:hAnsi="Tahoma" w:cs="Tahoma"/>
        </w:rPr>
        <w:t xml:space="preserve"> </w:t>
      </w:r>
      <w:r w:rsidR="008D69F9">
        <w:rPr>
          <w:rFonts w:ascii="Tahoma" w:hAnsi="Tahoma" w:cs="Tahoma"/>
        </w:rPr>
        <w:t xml:space="preserve">Wexford x 1, </w:t>
      </w:r>
      <w:r w:rsidR="00211B0A">
        <w:rPr>
          <w:rFonts w:ascii="Tahoma" w:hAnsi="Tahoma" w:cs="Tahoma"/>
        </w:rPr>
        <w:t>Dublin x 1, Cork x 3</w:t>
      </w:r>
      <w:r w:rsidR="005953EA">
        <w:rPr>
          <w:rFonts w:ascii="Tahoma" w:hAnsi="Tahoma" w:cs="Tahoma"/>
        </w:rPr>
        <w:t>, CHO5</w:t>
      </w:r>
      <w:r w:rsidR="008D69F9">
        <w:rPr>
          <w:rFonts w:ascii="Tahoma" w:hAnsi="Tahoma" w:cs="Tahoma"/>
        </w:rPr>
        <w:t>x 1.</w:t>
      </w:r>
    </w:p>
    <w:tbl>
      <w:tblPr>
        <w:tblStyle w:val="TableGrid"/>
        <w:tblW w:w="11098" w:type="dxa"/>
        <w:tblInd w:w="-998" w:type="dxa"/>
        <w:tblLook w:val="04A0" w:firstRow="1" w:lastRow="0" w:firstColumn="1" w:lastColumn="0" w:noHBand="0" w:noVBand="1"/>
      </w:tblPr>
      <w:tblGrid>
        <w:gridCol w:w="2069"/>
        <w:gridCol w:w="9029"/>
      </w:tblGrid>
      <w:tr w:rsidR="007A60BF"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7A60BF" w:rsidRPr="009701B8" w:rsidRDefault="007A60BF" w:rsidP="0097366D">
            <w:pPr>
              <w:rPr>
                <w:rFonts w:ascii="Tahoma" w:hAnsi="Tahoma" w:cs="Tahoma"/>
                <w:b/>
              </w:rPr>
            </w:pPr>
            <w:r w:rsidRPr="009701B8">
              <w:rPr>
                <w:rFonts w:ascii="Tahoma" w:hAnsi="Tahoma" w:cs="Tahoma"/>
                <w:b/>
              </w:rPr>
              <w:t>Discussion</w:t>
            </w:r>
          </w:p>
        </w:tc>
        <w:tc>
          <w:tcPr>
            <w:tcW w:w="9029" w:type="dxa"/>
            <w:tcBorders>
              <w:top w:val="single" w:sz="4" w:space="0" w:color="auto"/>
              <w:left w:val="single" w:sz="4" w:space="0" w:color="auto"/>
              <w:bottom w:val="single" w:sz="4" w:space="0" w:color="auto"/>
              <w:right w:val="single" w:sz="4" w:space="0" w:color="auto"/>
            </w:tcBorders>
            <w:hideMark/>
          </w:tcPr>
          <w:p w:rsidR="007A60BF" w:rsidRPr="009701B8" w:rsidRDefault="007A60BF" w:rsidP="0097366D">
            <w:pPr>
              <w:rPr>
                <w:rFonts w:ascii="Tahoma" w:hAnsi="Tahoma" w:cs="Tahoma"/>
                <w:b/>
              </w:rPr>
            </w:pPr>
            <w:r w:rsidRPr="009701B8">
              <w:rPr>
                <w:rFonts w:ascii="Tahoma" w:hAnsi="Tahoma" w:cs="Tahoma"/>
                <w:b/>
              </w:rPr>
              <w:t>Outcome</w:t>
            </w:r>
          </w:p>
        </w:tc>
      </w:tr>
      <w:tr w:rsidR="007A60BF" w:rsidRPr="009701B8" w:rsidTr="009F1660">
        <w:tc>
          <w:tcPr>
            <w:tcW w:w="2069" w:type="dxa"/>
            <w:tcBorders>
              <w:top w:val="single" w:sz="4" w:space="0" w:color="auto"/>
              <w:left w:val="single" w:sz="4" w:space="0" w:color="auto"/>
              <w:bottom w:val="single" w:sz="4" w:space="0" w:color="auto"/>
              <w:right w:val="single" w:sz="4" w:space="0" w:color="auto"/>
            </w:tcBorders>
          </w:tcPr>
          <w:p w:rsidR="00465E62" w:rsidRDefault="00465E62" w:rsidP="00465E62">
            <w:pPr>
              <w:rPr>
                <w:rFonts w:ascii="Tahoma" w:hAnsi="Tahoma" w:cs="Tahoma"/>
                <w:b/>
              </w:rPr>
            </w:pPr>
            <w:r>
              <w:rPr>
                <w:rFonts w:ascii="Tahoma" w:hAnsi="Tahoma" w:cs="Tahoma"/>
                <w:b/>
              </w:rPr>
              <w:t>Welcomes,</w:t>
            </w:r>
          </w:p>
          <w:p w:rsidR="007A60BF" w:rsidRPr="00564326" w:rsidRDefault="007A60BF" w:rsidP="00465E62">
            <w:pPr>
              <w:rPr>
                <w:rFonts w:ascii="Tahoma" w:hAnsi="Tahoma" w:cs="Tahoma"/>
                <w:b/>
              </w:rPr>
            </w:pPr>
            <w:r w:rsidRPr="00564326">
              <w:rPr>
                <w:rFonts w:ascii="Tahoma" w:hAnsi="Tahoma" w:cs="Tahoma"/>
                <w:b/>
              </w:rPr>
              <w:t xml:space="preserve">Review minutes from most recent PDS </w:t>
            </w:r>
            <w:proofErr w:type="spellStart"/>
            <w:r w:rsidRPr="00564326">
              <w:rPr>
                <w:rFonts w:ascii="Tahoma" w:hAnsi="Tahoma" w:cs="Tahoma"/>
                <w:b/>
              </w:rPr>
              <w:t>SWiD</w:t>
            </w:r>
            <w:proofErr w:type="spellEnd"/>
            <w:r w:rsidR="002C526B">
              <w:rPr>
                <w:rFonts w:ascii="Tahoma" w:hAnsi="Tahoma" w:cs="Tahoma"/>
                <w:b/>
              </w:rPr>
              <w:t xml:space="preserve"> meeting 28/05/2024</w:t>
            </w:r>
          </w:p>
          <w:p w:rsidR="007A60BF" w:rsidRPr="00564326" w:rsidRDefault="007A60BF" w:rsidP="0097366D">
            <w:pPr>
              <w:jc w:val="center"/>
              <w:rPr>
                <w:rFonts w:ascii="Tahoma" w:hAnsi="Tahoma" w:cs="Tahoma"/>
                <w:b/>
              </w:rPr>
            </w:pPr>
            <w:r w:rsidRPr="00564326">
              <w:rPr>
                <w:rFonts w:ascii="Tahoma" w:hAnsi="Tahoma" w:cs="Tahoma"/>
                <w:b/>
              </w:rPr>
              <w:t>&amp;</w:t>
            </w:r>
          </w:p>
          <w:p w:rsidR="007A60BF" w:rsidRPr="00564326" w:rsidRDefault="007A60BF" w:rsidP="00465E62">
            <w:pPr>
              <w:rPr>
                <w:rFonts w:ascii="Tahoma" w:hAnsi="Tahoma" w:cs="Tahoma"/>
                <w:b/>
              </w:rPr>
            </w:pPr>
            <w:r w:rsidRPr="00564326">
              <w:rPr>
                <w:rFonts w:ascii="Tahoma" w:hAnsi="Tahoma" w:cs="Tahoma"/>
                <w:b/>
              </w:rPr>
              <w:t>Agenda set</w:t>
            </w:r>
            <w:r>
              <w:rPr>
                <w:rFonts w:ascii="Tahoma" w:hAnsi="Tahoma" w:cs="Tahoma"/>
                <w:b/>
              </w:rPr>
              <w:t xml:space="preserve"> out for today.</w:t>
            </w:r>
          </w:p>
          <w:p w:rsidR="007A60BF" w:rsidRPr="00564326" w:rsidRDefault="007A60BF" w:rsidP="0097366D">
            <w:pP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tcPr>
          <w:p w:rsidR="007A60BF" w:rsidRPr="004C766A" w:rsidRDefault="007A60BF" w:rsidP="004C766A">
            <w:pPr>
              <w:rPr>
                <w:rFonts w:ascii="Tahoma" w:hAnsi="Tahoma" w:cs="Tahoma"/>
              </w:rPr>
            </w:pPr>
            <w:r w:rsidRPr="004C766A">
              <w:rPr>
                <w:rFonts w:ascii="Tahoma" w:hAnsi="Tahoma" w:cs="Tahoma"/>
              </w:rPr>
              <w:t>Eibhlín welcomed all</w:t>
            </w:r>
            <w:r w:rsidR="008D69F9" w:rsidRPr="004C766A">
              <w:rPr>
                <w:rFonts w:ascii="Tahoma" w:hAnsi="Tahoma" w:cs="Tahoma"/>
              </w:rPr>
              <w:t xml:space="preserve"> to meeting.</w:t>
            </w:r>
          </w:p>
          <w:p w:rsidR="007A60BF" w:rsidRPr="004C766A" w:rsidRDefault="00BD6448" w:rsidP="004C766A">
            <w:pPr>
              <w:rPr>
                <w:rFonts w:ascii="Tahoma" w:hAnsi="Tahoma" w:cs="Tahoma"/>
              </w:rPr>
            </w:pPr>
            <w:r>
              <w:rPr>
                <w:rFonts w:ascii="Tahoma" w:hAnsi="Tahoma" w:cs="Tahoma"/>
              </w:rPr>
              <w:t>Minutes check in from 28/05/2024</w:t>
            </w:r>
            <w:r w:rsidR="007A60BF" w:rsidRPr="004C766A">
              <w:rPr>
                <w:rFonts w:ascii="Tahoma" w:hAnsi="Tahoma" w:cs="Tahoma"/>
              </w:rPr>
              <w:t xml:space="preserve"> - See previous minutes.</w:t>
            </w:r>
          </w:p>
          <w:p w:rsidR="008D69F9" w:rsidRPr="008D69F9" w:rsidRDefault="008D69F9" w:rsidP="008D69F9">
            <w:pPr>
              <w:rPr>
                <w:rFonts w:ascii="Tahoma" w:hAnsi="Tahoma" w:cs="Tahoma"/>
              </w:rPr>
            </w:pPr>
          </w:p>
          <w:p w:rsidR="004C766A" w:rsidRDefault="004C766A" w:rsidP="004C766A">
            <w:pPr>
              <w:rPr>
                <w:rFonts w:ascii="Tahoma" w:hAnsi="Tahoma" w:cs="Tahoma"/>
              </w:rPr>
            </w:pPr>
            <w:r w:rsidRPr="00D56FB8">
              <w:rPr>
                <w:rFonts w:ascii="Tahoma" w:hAnsi="Tahoma" w:cs="Tahoma"/>
                <w:b/>
              </w:rPr>
              <w:t>Today’s a</w:t>
            </w:r>
            <w:r w:rsidR="007A60BF" w:rsidRPr="00D56FB8">
              <w:rPr>
                <w:rFonts w:ascii="Tahoma" w:hAnsi="Tahoma" w:cs="Tahoma"/>
                <w:b/>
              </w:rPr>
              <w:t>genda</w:t>
            </w:r>
            <w:r w:rsidR="007A60BF" w:rsidRPr="004C766A">
              <w:rPr>
                <w:rFonts w:ascii="Tahoma" w:hAnsi="Tahoma" w:cs="Tahoma"/>
              </w:rPr>
              <w:t xml:space="preserve"> set out taking on board previous meeting minutes and outstanding actions:</w:t>
            </w:r>
          </w:p>
          <w:p w:rsidR="00B061E7" w:rsidRPr="004C766A" w:rsidRDefault="00B061E7" w:rsidP="004C766A">
            <w:pPr>
              <w:rPr>
                <w:rFonts w:ascii="Tahoma" w:hAnsi="Tahoma" w:cs="Tahoma"/>
              </w:rPr>
            </w:pPr>
          </w:p>
          <w:p w:rsidR="006C21CA" w:rsidRPr="00B061E7" w:rsidRDefault="006C21CA" w:rsidP="007A60BF">
            <w:pPr>
              <w:pStyle w:val="ListParagraph"/>
              <w:numPr>
                <w:ilvl w:val="0"/>
                <w:numId w:val="4"/>
              </w:numPr>
              <w:rPr>
                <w:rFonts w:ascii="Tahoma" w:hAnsi="Tahoma" w:cs="Tahoma"/>
                <w:b/>
              </w:rPr>
            </w:pPr>
            <w:r w:rsidRPr="00B061E7">
              <w:rPr>
                <w:rFonts w:ascii="Tahoma" w:hAnsi="Tahoma" w:cs="Tahoma"/>
                <w:b/>
              </w:rPr>
              <w:t xml:space="preserve">Welcome to Caroline </w:t>
            </w:r>
            <w:r w:rsidR="009F1660" w:rsidRPr="00B061E7">
              <w:rPr>
                <w:rFonts w:ascii="Tahoma" w:hAnsi="Tahoma" w:cs="Tahoma"/>
                <w:b/>
              </w:rPr>
              <w:t xml:space="preserve">Strong </w:t>
            </w:r>
            <w:r w:rsidRPr="00B061E7">
              <w:rPr>
                <w:rFonts w:ascii="Tahoma" w:hAnsi="Tahoma" w:cs="Tahoma"/>
                <w:b/>
              </w:rPr>
              <w:t>who has commenced in role of Chief Operating Officer with the Irish Association of Social Workers.</w:t>
            </w:r>
          </w:p>
          <w:p w:rsidR="00B061E7" w:rsidRPr="00B061E7" w:rsidRDefault="00B061E7" w:rsidP="00B061E7">
            <w:pPr>
              <w:pStyle w:val="ListParagraph"/>
              <w:ind w:left="1069"/>
              <w:rPr>
                <w:rFonts w:ascii="Tahoma" w:hAnsi="Tahoma" w:cs="Tahoma"/>
                <w:b/>
              </w:rPr>
            </w:pPr>
          </w:p>
          <w:p w:rsidR="007A60BF" w:rsidRPr="00B061E7" w:rsidRDefault="004D4A60" w:rsidP="007A60BF">
            <w:pPr>
              <w:pStyle w:val="ListParagraph"/>
              <w:numPr>
                <w:ilvl w:val="0"/>
                <w:numId w:val="4"/>
              </w:numPr>
              <w:rPr>
                <w:rFonts w:ascii="Tahoma" w:hAnsi="Tahoma" w:cs="Tahoma"/>
                <w:b/>
              </w:rPr>
            </w:pPr>
            <w:r w:rsidRPr="00B061E7">
              <w:rPr>
                <w:rFonts w:ascii="Tahoma" w:hAnsi="Tahoma" w:cs="Tahoma"/>
                <w:b/>
              </w:rPr>
              <w:t xml:space="preserve">The </w:t>
            </w:r>
            <w:r w:rsidR="009A135C" w:rsidRPr="00B061E7">
              <w:rPr>
                <w:rFonts w:ascii="Tahoma" w:hAnsi="Tahoma" w:cs="Tahoma"/>
                <w:b/>
              </w:rPr>
              <w:t xml:space="preserve">PDS </w:t>
            </w:r>
            <w:r w:rsidRPr="00B061E7">
              <w:rPr>
                <w:rFonts w:ascii="Tahoma" w:hAnsi="Tahoma" w:cs="Tahoma"/>
                <w:b/>
              </w:rPr>
              <w:t>Roadmap</w:t>
            </w:r>
          </w:p>
          <w:p w:rsidR="00B061E7" w:rsidRPr="00B061E7" w:rsidRDefault="00B061E7" w:rsidP="00B061E7">
            <w:pPr>
              <w:rPr>
                <w:rFonts w:ascii="Tahoma" w:hAnsi="Tahoma" w:cs="Tahoma"/>
                <w:b/>
              </w:rPr>
            </w:pPr>
          </w:p>
          <w:p w:rsidR="007A60BF" w:rsidRPr="00B061E7" w:rsidRDefault="007A60BF" w:rsidP="007A60BF">
            <w:pPr>
              <w:pStyle w:val="ListParagraph"/>
              <w:numPr>
                <w:ilvl w:val="0"/>
                <w:numId w:val="4"/>
              </w:numPr>
              <w:rPr>
                <w:rFonts w:ascii="Tahoma" w:hAnsi="Tahoma" w:cs="Tahoma"/>
                <w:b/>
              </w:rPr>
            </w:pPr>
            <w:r w:rsidRPr="00B061E7">
              <w:rPr>
                <w:rFonts w:ascii="Tahoma" w:hAnsi="Tahoma" w:cs="Tahoma"/>
                <w:b/>
              </w:rPr>
              <w:t>Respite</w:t>
            </w:r>
            <w:r w:rsidR="009A135C" w:rsidRPr="00B061E7">
              <w:rPr>
                <w:rFonts w:ascii="Tahoma" w:hAnsi="Tahoma" w:cs="Tahoma"/>
                <w:b/>
              </w:rPr>
              <w:t xml:space="preserve"> update</w:t>
            </w:r>
          </w:p>
          <w:p w:rsidR="00B061E7" w:rsidRPr="00B061E7" w:rsidRDefault="00B061E7" w:rsidP="00B061E7">
            <w:pPr>
              <w:rPr>
                <w:rFonts w:ascii="Tahoma" w:hAnsi="Tahoma" w:cs="Tahoma"/>
                <w:b/>
              </w:rPr>
            </w:pPr>
          </w:p>
          <w:p w:rsidR="007A60BF" w:rsidRPr="00B061E7" w:rsidRDefault="009A135C" w:rsidP="007A60BF">
            <w:pPr>
              <w:pStyle w:val="ListParagraph"/>
              <w:numPr>
                <w:ilvl w:val="0"/>
                <w:numId w:val="4"/>
              </w:numPr>
              <w:rPr>
                <w:rFonts w:ascii="Tahoma" w:hAnsi="Tahoma" w:cs="Tahoma"/>
                <w:b/>
              </w:rPr>
            </w:pPr>
            <w:r w:rsidRPr="00B061E7">
              <w:rPr>
                <w:rFonts w:ascii="Tahoma" w:hAnsi="Tahoma" w:cs="Tahoma"/>
                <w:b/>
              </w:rPr>
              <w:t>Information Management System (IMS)</w:t>
            </w:r>
          </w:p>
          <w:p w:rsidR="00B061E7" w:rsidRPr="00B061E7" w:rsidRDefault="00B061E7" w:rsidP="00B061E7">
            <w:pPr>
              <w:pStyle w:val="ListParagraph"/>
              <w:ind w:left="1069"/>
              <w:rPr>
                <w:rFonts w:ascii="Tahoma" w:hAnsi="Tahoma" w:cs="Tahoma"/>
                <w:b/>
              </w:rPr>
            </w:pPr>
          </w:p>
          <w:p w:rsidR="00B061E7" w:rsidRDefault="00B061E7" w:rsidP="00B061E7">
            <w:pPr>
              <w:pStyle w:val="ListParagraph"/>
              <w:ind w:left="1069"/>
              <w:rPr>
                <w:rFonts w:ascii="Tahoma" w:hAnsi="Tahoma" w:cs="Tahoma"/>
                <w:b/>
                <w:u w:val="single"/>
              </w:rPr>
            </w:pPr>
            <w:r w:rsidRPr="00B061E7">
              <w:rPr>
                <w:rFonts w:ascii="Tahoma" w:hAnsi="Tahoma" w:cs="Tahoma"/>
                <w:b/>
                <w:u w:val="single"/>
              </w:rPr>
              <w:t>AOB Agenda topics:</w:t>
            </w:r>
          </w:p>
          <w:p w:rsidR="00D56FB8" w:rsidRPr="00B061E7" w:rsidRDefault="00D56FB8" w:rsidP="00B061E7">
            <w:pPr>
              <w:pStyle w:val="ListParagraph"/>
              <w:ind w:left="1069"/>
              <w:rPr>
                <w:rFonts w:ascii="Tahoma" w:hAnsi="Tahoma" w:cs="Tahoma"/>
                <w:b/>
                <w:u w:val="single"/>
              </w:rPr>
            </w:pPr>
          </w:p>
          <w:p w:rsidR="00B061E7" w:rsidRPr="00D56FB8" w:rsidRDefault="009F1660" w:rsidP="00B061E7">
            <w:pPr>
              <w:pStyle w:val="ListParagraph"/>
              <w:numPr>
                <w:ilvl w:val="0"/>
                <w:numId w:val="4"/>
              </w:numPr>
              <w:rPr>
                <w:rFonts w:ascii="Tahoma" w:hAnsi="Tahoma" w:cs="Tahoma"/>
                <w:b/>
              </w:rPr>
            </w:pPr>
            <w:r w:rsidRPr="00D56FB8">
              <w:rPr>
                <w:rFonts w:ascii="Tahoma" w:hAnsi="Tahoma" w:cs="Tahoma"/>
                <w:b/>
              </w:rPr>
              <w:t xml:space="preserve">Representative from PDS Social Work for upcoming </w:t>
            </w:r>
            <w:proofErr w:type="spellStart"/>
            <w:r w:rsidRPr="00D56FB8">
              <w:rPr>
                <w:rFonts w:ascii="Tahoma" w:hAnsi="Tahoma" w:cs="Tahoma"/>
                <w:b/>
              </w:rPr>
              <w:t>Oireachtas</w:t>
            </w:r>
            <w:proofErr w:type="spellEnd"/>
            <w:r w:rsidRPr="00D56FB8">
              <w:rPr>
                <w:rFonts w:ascii="Tahoma" w:hAnsi="Tahoma" w:cs="Tahoma"/>
                <w:b/>
              </w:rPr>
              <w:t xml:space="preserve"> meeting</w:t>
            </w:r>
          </w:p>
          <w:p w:rsidR="00B061E7" w:rsidRPr="00D56FB8" w:rsidRDefault="00B061E7" w:rsidP="00B061E7">
            <w:pPr>
              <w:pStyle w:val="ListParagraph"/>
              <w:ind w:left="1069"/>
              <w:rPr>
                <w:rFonts w:ascii="Tahoma" w:hAnsi="Tahoma" w:cs="Tahoma"/>
                <w:b/>
              </w:rPr>
            </w:pPr>
          </w:p>
          <w:p w:rsidR="00B061E7" w:rsidRPr="00D56FB8" w:rsidRDefault="00894257" w:rsidP="00B061E7">
            <w:pPr>
              <w:pStyle w:val="ListParagraph"/>
              <w:numPr>
                <w:ilvl w:val="0"/>
                <w:numId w:val="4"/>
              </w:numPr>
              <w:rPr>
                <w:rFonts w:ascii="Tahoma" w:hAnsi="Tahoma" w:cs="Tahoma"/>
                <w:b/>
              </w:rPr>
            </w:pPr>
            <w:r w:rsidRPr="00D56FB8">
              <w:rPr>
                <w:rFonts w:ascii="Tahoma" w:hAnsi="Tahoma" w:cs="Tahoma"/>
                <w:b/>
              </w:rPr>
              <w:t>Ideas for IASW office for CPD in 2025</w:t>
            </w:r>
          </w:p>
          <w:p w:rsidR="00B061E7" w:rsidRPr="00D56FB8" w:rsidRDefault="00B061E7" w:rsidP="00B061E7">
            <w:pPr>
              <w:rPr>
                <w:rFonts w:ascii="Tahoma" w:hAnsi="Tahoma" w:cs="Tahoma"/>
                <w:b/>
              </w:rPr>
            </w:pPr>
          </w:p>
          <w:p w:rsidR="00B061E7" w:rsidRPr="00D56FB8" w:rsidRDefault="00894257" w:rsidP="00B061E7">
            <w:pPr>
              <w:pStyle w:val="ListParagraph"/>
              <w:numPr>
                <w:ilvl w:val="0"/>
                <w:numId w:val="4"/>
              </w:numPr>
              <w:rPr>
                <w:rFonts w:ascii="Tahoma" w:hAnsi="Tahoma" w:cs="Tahoma"/>
                <w:b/>
              </w:rPr>
            </w:pPr>
            <w:r w:rsidRPr="00D56FB8">
              <w:rPr>
                <w:rFonts w:ascii="Tahoma" w:hAnsi="Tahoma" w:cs="Tahoma"/>
                <w:b/>
              </w:rPr>
              <w:t>Regional meetings/ Circle of Support to Social Work</w:t>
            </w:r>
          </w:p>
          <w:p w:rsidR="00B061E7" w:rsidRPr="00D56FB8" w:rsidRDefault="00B061E7" w:rsidP="00B061E7">
            <w:pPr>
              <w:rPr>
                <w:rFonts w:ascii="Tahoma" w:hAnsi="Tahoma" w:cs="Tahoma"/>
                <w:b/>
              </w:rPr>
            </w:pPr>
          </w:p>
          <w:p w:rsidR="00B21C1A" w:rsidRDefault="00894257" w:rsidP="00B061E7">
            <w:pPr>
              <w:pStyle w:val="ListParagraph"/>
              <w:numPr>
                <w:ilvl w:val="0"/>
                <w:numId w:val="4"/>
              </w:numPr>
              <w:rPr>
                <w:rFonts w:ascii="Tahoma" w:hAnsi="Tahoma" w:cs="Tahoma"/>
                <w:b/>
              </w:rPr>
            </w:pPr>
            <w:r w:rsidRPr="00D56FB8">
              <w:rPr>
                <w:rFonts w:ascii="Tahoma" w:hAnsi="Tahoma" w:cs="Tahoma"/>
                <w:b/>
              </w:rPr>
              <w:t>A National picture of representation…</w:t>
            </w:r>
          </w:p>
          <w:p w:rsidR="00B21C1A" w:rsidRPr="00B21C1A" w:rsidRDefault="00B21C1A" w:rsidP="00B21C1A">
            <w:pPr>
              <w:pStyle w:val="ListParagraph"/>
              <w:rPr>
                <w:rFonts w:ascii="Tahoma" w:hAnsi="Tahoma" w:cs="Tahoma"/>
                <w:b/>
              </w:rPr>
            </w:pPr>
          </w:p>
          <w:p w:rsidR="00B061E7" w:rsidRPr="00B21C1A" w:rsidRDefault="00B21C1A" w:rsidP="00B21C1A">
            <w:pPr>
              <w:pStyle w:val="ListParagraph"/>
              <w:ind w:left="1069"/>
              <w:rPr>
                <w:rFonts w:ascii="Tahoma" w:hAnsi="Tahoma" w:cs="Tahoma"/>
                <w:b/>
                <w:u w:val="single"/>
              </w:rPr>
            </w:pPr>
            <w:r w:rsidRPr="00B21C1A">
              <w:rPr>
                <w:rFonts w:ascii="Tahoma" w:hAnsi="Tahoma" w:cs="Tahoma"/>
                <w:b/>
                <w:u w:val="single"/>
              </w:rPr>
              <w:t>Presentation:</w:t>
            </w:r>
          </w:p>
          <w:p w:rsidR="009F1660" w:rsidRPr="00B061E7" w:rsidRDefault="009F1660" w:rsidP="00B061E7">
            <w:pPr>
              <w:pStyle w:val="ListParagraph"/>
              <w:numPr>
                <w:ilvl w:val="0"/>
                <w:numId w:val="4"/>
              </w:numPr>
              <w:rPr>
                <w:rFonts w:ascii="Tahoma" w:hAnsi="Tahoma" w:cs="Tahoma"/>
              </w:rPr>
            </w:pPr>
            <w:r w:rsidRPr="00D56FB8">
              <w:rPr>
                <w:rFonts w:ascii="Tahoma" w:hAnsi="Tahoma" w:cs="Tahoma"/>
                <w:b/>
              </w:rPr>
              <w:t>Apprenticeship</w:t>
            </w:r>
            <w:r w:rsidRPr="00B061E7">
              <w:rPr>
                <w:rFonts w:ascii="Tahoma" w:hAnsi="Tahoma" w:cs="Tahoma"/>
                <w:b/>
              </w:rPr>
              <w:t xml:space="preserve"> Programme as commencing through UCC.</w:t>
            </w:r>
          </w:p>
          <w:p w:rsidR="00837256" w:rsidRPr="00564326" w:rsidRDefault="00837256" w:rsidP="00837256">
            <w:pPr>
              <w:pStyle w:val="ListParagraph"/>
              <w:rPr>
                <w:rFonts w:ascii="Tahoma" w:hAnsi="Tahoma" w:cs="Tahoma"/>
              </w:rPr>
            </w:pPr>
          </w:p>
        </w:tc>
      </w:tr>
      <w:tr w:rsidR="006C21CA" w:rsidRPr="00EB2C97" w:rsidTr="009F1660">
        <w:tc>
          <w:tcPr>
            <w:tcW w:w="2069" w:type="dxa"/>
            <w:tcBorders>
              <w:top w:val="single" w:sz="4" w:space="0" w:color="auto"/>
              <w:left w:val="single" w:sz="4" w:space="0" w:color="auto"/>
              <w:bottom w:val="single" w:sz="4" w:space="0" w:color="auto"/>
              <w:right w:val="single" w:sz="4" w:space="0" w:color="auto"/>
            </w:tcBorders>
          </w:tcPr>
          <w:p w:rsidR="006C21CA" w:rsidRDefault="006C21CA" w:rsidP="0097366D">
            <w:pPr>
              <w:jc w:val="center"/>
              <w:rPr>
                <w:rFonts w:ascii="Tahoma" w:hAnsi="Tahoma" w:cs="Tahoma"/>
                <w:b/>
              </w:rPr>
            </w:pPr>
            <w:r>
              <w:rPr>
                <w:rFonts w:ascii="Tahoma" w:hAnsi="Tahoma" w:cs="Tahoma"/>
                <w:b/>
              </w:rPr>
              <w:t>1.</w:t>
            </w:r>
          </w:p>
          <w:p w:rsidR="00D56FB8" w:rsidRDefault="00D56FB8" w:rsidP="0097366D">
            <w:pPr>
              <w:jc w:val="center"/>
              <w:rPr>
                <w:rFonts w:ascii="Tahoma" w:hAnsi="Tahoma" w:cs="Tahoma"/>
                <w:b/>
              </w:rPr>
            </w:pPr>
          </w:p>
          <w:p w:rsidR="009F1660" w:rsidRDefault="009F1660" w:rsidP="0097366D">
            <w:pPr>
              <w:jc w:val="center"/>
              <w:rPr>
                <w:rFonts w:ascii="Tahoma" w:hAnsi="Tahoma" w:cs="Tahoma"/>
                <w:b/>
              </w:rPr>
            </w:pPr>
            <w:r>
              <w:rPr>
                <w:rFonts w:ascii="Tahoma" w:hAnsi="Tahoma" w:cs="Tahoma"/>
                <w:b/>
              </w:rPr>
              <w:t>Welcome to our Chief Operating Officer</w:t>
            </w:r>
          </w:p>
        </w:tc>
        <w:tc>
          <w:tcPr>
            <w:tcW w:w="9029" w:type="dxa"/>
            <w:tcBorders>
              <w:top w:val="single" w:sz="4" w:space="0" w:color="auto"/>
              <w:left w:val="single" w:sz="4" w:space="0" w:color="auto"/>
              <w:bottom w:val="single" w:sz="4" w:space="0" w:color="auto"/>
              <w:right w:val="single" w:sz="4" w:space="0" w:color="auto"/>
            </w:tcBorders>
          </w:tcPr>
          <w:p w:rsidR="009F1660" w:rsidRDefault="006C21CA" w:rsidP="0097366D">
            <w:pPr>
              <w:rPr>
                <w:rFonts w:ascii="Tahoma" w:hAnsi="Tahoma" w:cs="Tahoma"/>
              </w:rPr>
            </w:pPr>
            <w:r>
              <w:rPr>
                <w:rFonts w:ascii="Tahoma" w:hAnsi="Tahoma" w:cs="Tahoma"/>
              </w:rPr>
              <w:t xml:space="preserve">Eibhlín welcomed and introduced Caroline </w:t>
            </w:r>
            <w:r w:rsidR="00A9514A">
              <w:rPr>
                <w:rFonts w:ascii="Tahoma" w:hAnsi="Tahoma" w:cs="Tahoma"/>
              </w:rPr>
              <w:t xml:space="preserve">Strong </w:t>
            </w:r>
            <w:r>
              <w:rPr>
                <w:rFonts w:ascii="Tahoma" w:hAnsi="Tahoma" w:cs="Tahoma"/>
              </w:rPr>
              <w:t xml:space="preserve">to the </w:t>
            </w:r>
            <w:proofErr w:type="spellStart"/>
            <w:r>
              <w:rPr>
                <w:rFonts w:ascii="Tahoma" w:hAnsi="Tahoma" w:cs="Tahoma"/>
              </w:rPr>
              <w:t>SiG</w:t>
            </w:r>
            <w:proofErr w:type="spellEnd"/>
            <w:r>
              <w:rPr>
                <w:rFonts w:ascii="Tahoma" w:hAnsi="Tahoma" w:cs="Tahoma"/>
              </w:rPr>
              <w:t xml:space="preserve"> of PDS in Disabilities. </w:t>
            </w:r>
          </w:p>
          <w:p w:rsidR="006C21CA" w:rsidRDefault="006C21CA" w:rsidP="0097366D">
            <w:pPr>
              <w:rPr>
                <w:rFonts w:ascii="Tahoma" w:hAnsi="Tahoma" w:cs="Tahoma"/>
              </w:rPr>
            </w:pPr>
            <w:r>
              <w:rPr>
                <w:rFonts w:ascii="Tahoma" w:hAnsi="Tahoma" w:cs="Tahoma"/>
              </w:rPr>
              <w:t xml:space="preserve">Caroline introduced herself and </w:t>
            </w:r>
            <w:r w:rsidR="00A9514A">
              <w:rPr>
                <w:rFonts w:ascii="Tahoma" w:hAnsi="Tahoma" w:cs="Tahoma"/>
              </w:rPr>
              <w:t xml:space="preserve">advised that she is in attendance at today’s </w:t>
            </w:r>
            <w:proofErr w:type="spellStart"/>
            <w:r w:rsidR="00A9514A">
              <w:rPr>
                <w:rFonts w:ascii="Tahoma" w:hAnsi="Tahoma" w:cs="Tahoma"/>
              </w:rPr>
              <w:t>SiG</w:t>
            </w:r>
            <w:proofErr w:type="spellEnd"/>
            <w:r w:rsidR="00A9514A">
              <w:rPr>
                <w:rFonts w:ascii="Tahoma" w:hAnsi="Tahoma" w:cs="Tahoma"/>
              </w:rPr>
              <w:t xml:space="preserve"> to more so as an observer. </w:t>
            </w:r>
            <w:r w:rsidR="006D2120">
              <w:rPr>
                <w:rFonts w:ascii="Tahoma" w:hAnsi="Tahoma" w:cs="Tahoma"/>
              </w:rPr>
              <w:t xml:space="preserve">Towards end of meeting in the context of representation of Social Workers views, </w:t>
            </w:r>
            <w:r w:rsidR="00274636">
              <w:rPr>
                <w:rFonts w:ascii="Tahoma" w:hAnsi="Tahoma" w:cs="Tahoma"/>
              </w:rPr>
              <w:t>a</w:t>
            </w:r>
            <w:r w:rsidR="006D2120">
              <w:rPr>
                <w:rFonts w:ascii="Tahoma" w:hAnsi="Tahoma" w:cs="Tahoma"/>
              </w:rPr>
              <w:t xml:space="preserve"> copy of “</w:t>
            </w:r>
            <w:r w:rsidR="006D2120" w:rsidRPr="00274636">
              <w:rPr>
                <w:rFonts w:ascii="Tahoma" w:hAnsi="Tahoma" w:cs="Tahoma"/>
                <w:i/>
              </w:rPr>
              <w:t>Survey of Social Workers’ Experience of Supervision and Management in Children’s Disability Network Teams July 2023</w:t>
            </w:r>
            <w:r w:rsidR="00274636">
              <w:rPr>
                <w:rFonts w:ascii="Tahoma" w:hAnsi="Tahoma" w:cs="Tahoma"/>
              </w:rPr>
              <w:t>” was shared with Caroline.</w:t>
            </w:r>
          </w:p>
          <w:p w:rsidR="009F1660" w:rsidRDefault="009F1660" w:rsidP="0097366D">
            <w:pPr>
              <w:rPr>
                <w:rFonts w:ascii="Tahoma" w:hAnsi="Tahoma" w:cs="Tahoma"/>
              </w:rPr>
            </w:pPr>
            <w:r>
              <w:rPr>
                <w:rFonts w:ascii="Tahoma" w:hAnsi="Tahoma" w:cs="Tahoma"/>
              </w:rPr>
              <w:t>Caroline is available to Social Workers through the main IASW office. We wish Caroline all the best in this role.</w:t>
            </w:r>
          </w:p>
          <w:p w:rsidR="009F1660" w:rsidRPr="00EB2C97" w:rsidRDefault="009F1660" w:rsidP="0097366D">
            <w:pPr>
              <w:rPr>
                <w:rFonts w:ascii="Tahoma" w:hAnsi="Tahoma" w:cs="Tahoma"/>
              </w:rPr>
            </w:pPr>
          </w:p>
        </w:tc>
      </w:tr>
      <w:tr w:rsidR="007A60BF"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7A60BF" w:rsidRDefault="009F1660" w:rsidP="0097366D">
            <w:pPr>
              <w:pStyle w:val="ListParagraph"/>
              <w:rPr>
                <w:rFonts w:ascii="Tahoma" w:hAnsi="Tahoma" w:cs="Tahoma"/>
                <w:b/>
                <w:lang w:eastAsia="en-IE"/>
              </w:rPr>
            </w:pPr>
            <w:r>
              <w:rPr>
                <w:rFonts w:ascii="Tahoma" w:hAnsi="Tahoma" w:cs="Tahoma"/>
                <w:b/>
                <w:lang w:eastAsia="en-IE"/>
              </w:rPr>
              <w:lastRenderedPageBreak/>
              <w:t>2</w:t>
            </w:r>
            <w:r w:rsidR="007A60BF">
              <w:rPr>
                <w:rFonts w:ascii="Tahoma" w:hAnsi="Tahoma" w:cs="Tahoma"/>
                <w:b/>
                <w:lang w:eastAsia="en-IE"/>
              </w:rPr>
              <w:t>.</w:t>
            </w:r>
          </w:p>
          <w:p w:rsidR="007A60BF" w:rsidRPr="007515CE" w:rsidRDefault="007A60BF" w:rsidP="0097366D">
            <w:pPr>
              <w:pStyle w:val="ListParagraph"/>
              <w:rPr>
                <w:rFonts w:ascii="Tahoma" w:hAnsi="Tahoma" w:cs="Tahoma"/>
                <w:b/>
                <w:lang w:eastAsia="en-IE"/>
              </w:rPr>
            </w:pPr>
          </w:p>
          <w:p w:rsidR="007A60BF" w:rsidRPr="009701B8" w:rsidRDefault="00F31E7B" w:rsidP="0097366D">
            <w:pPr>
              <w:jc w:val="center"/>
              <w:rPr>
                <w:rFonts w:ascii="Tahoma" w:hAnsi="Tahoma" w:cs="Tahoma"/>
                <w:b/>
              </w:rPr>
            </w:pPr>
            <w:r>
              <w:rPr>
                <w:rFonts w:ascii="Tahoma" w:hAnsi="Tahoma" w:cs="Tahoma"/>
                <w:b/>
                <w:lang w:eastAsia="en-IE"/>
              </w:rPr>
              <w:t xml:space="preserve">The </w:t>
            </w:r>
            <w:r w:rsidR="007A60BF">
              <w:rPr>
                <w:rFonts w:ascii="Tahoma" w:hAnsi="Tahoma" w:cs="Tahoma"/>
                <w:b/>
                <w:lang w:eastAsia="en-IE"/>
              </w:rPr>
              <w:t>PDS Roadmap</w:t>
            </w:r>
          </w:p>
        </w:tc>
        <w:tc>
          <w:tcPr>
            <w:tcW w:w="9029" w:type="dxa"/>
            <w:tcBorders>
              <w:top w:val="single" w:sz="4" w:space="0" w:color="auto"/>
              <w:left w:val="single" w:sz="4" w:space="0" w:color="auto"/>
              <w:bottom w:val="single" w:sz="4" w:space="0" w:color="auto"/>
              <w:right w:val="single" w:sz="4" w:space="0" w:color="auto"/>
            </w:tcBorders>
          </w:tcPr>
          <w:p w:rsidR="006C00AA" w:rsidRPr="00BD3E16" w:rsidRDefault="006C00AA" w:rsidP="006C00AA">
            <w:pPr>
              <w:numPr>
                <w:ilvl w:val="0"/>
                <w:numId w:val="2"/>
              </w:numPr>
              <w:rPr>
                <w:rFonts w:ascii="Tahoma" w:hAnsi="Tahoma" w:cs="Tahoma"/>
              </w:rPr>
            </w:pPr>
            <w:r w:rsidRPr="00BD3E16">
              <w:rPr>
                <w:rFonts w:ascii="Tahoma" w:hAnsi="Tahoma" w:cs="Tahoma"/>
              </w:rPr>
              <w:t xml:space="preserve">We acknowledged that there are many strands to the HSE PDS Roadmap </w:t>
            </w:r>
            <w:proofErr w:type="spellStart"/>
            <w:r w:rsidRPr="00BD3E16">
              <w:rPr>
                <w:rFonts w:ascii="Tahoma" w:hAnsi="Tahoma" w:cs="Tahoma"/>
              </w:rPr>
              <w:t>eg</w:t>
            </w:r>
            <w:proofErr w:type="spellEnd"/>
            <w:r w:rsidRPr="00BD3E16">
              <w:rPr>
                <w:rFonts w:ascii="Tahoma" w:hAnsi="Tahoma" w:cs="Tahoma"/>
              </w:rPr>
              <w:t xml:space="preserve"> Forsa representation and input through the 5 pillars, Disability Advisory Groups (DAGS), National Federation of Social Workers resources, etc…</w:t>
            </w:r>
          </w:p>
          <w:p w:rsidR="00DD1BC1" w:rsidRPr="00BD3E16" w:rsidRDefault="009040C0" w:rsidP="009040C0">
            <w:pPr>
              <w:numPr>
                <w:ilvl w:val="0"/>
                <w:numId w:val="2"/>
              </w:numPr>
              <w:rPr>
                <w:rFonts w:ascii="Tahoma" w:hAnsi="Tahoma" w:cs="Tahoma"/>
              </w:rPr>
            </w:pPr>
            <w:r w:rsidRPr="00BD3E16">
              <w:rPr>
                <w:rFonts w:ascii="Tahoma" w:hAnsi="Tahoma" w:cs="Tahoma"/>
              </w:rPr>
              <w:t>We acknowledged th</w:t>
            </w:r>
            <w:r w:rsidR="00DD1BC1" w:rsidRPr="00BD3E16">
              <w:rPr>
                <w:rFonts w:ascii="Tahoma" w:hAnsi="Tahoma" w:cs="Tahoma"/>
              </w:rPr>
              <w:t>at this will be</w:t>
            </w:r>
            <w:r w:rsidRPr="00BD3E16">
              <w:rPr>
                <w:rFonts w:ascii="Tahoma" w:hAnsi="Tahoma" w:cs="Tahoma"/>
              </w:rPr>
              <w:t xml:space="preserve"> a continuous agenda</w:t>
            </w:r>
            <w:r w:rsidR="00DD1BC1" w:rsidRPr="00BD3E16">
              <w:rPr>
                <w:rFonts w:ascii="Tahoma" w:hAnsi="Tahoma" w:cs="Tahoma"/>
              </w:rPr>
              <w:t xml:space="preserve"> topic and highly relevant to ensure </w:t>
            </w:r>
            <w:r w:rsidRPr="00BD3E16">
              <w:rPr>
                <w:rFonts w:ascii="Tahoma" w:hAnsi="Tahoma" w:cs="Tahoma"/>
              </w:rPr>
              <w:t>Social W</w:t>
            </w:r>
            <w:r w:rsidR="00DD1BC1" w:rsidRPr="00BD3E16">
              <w:rPr>
                <w:rFonts w:ascii="Tahoma" w:hAnsi="Tahoma" w:cs="Tahoma"/>
              </w:rPr>
              <w:t xml:space="preserve">ork input. </w:t>
            </w:r>
          </w:p>
          <w:p w:rsidR="009040C0" w:rsidRPr="00BD3E16" w:rsidRDefault="005953EA" w:rsidP="009040C0">
            <w:pPr>
              <w:numPr>
                <w:ilvl w:val="0"/>
                <w:numId w:val="2"/>
              </w:numPr>
              <w:rPr>
                <w:rFonts w:ascii="Tahoma" w:hAnsi="Tahoma" w:cs="Tahoma"/>
              </w:rPr>
            </w:pPr>
            <w:r w:rsidRPr="00BD3E16">
              <w:rPr>
                <w:rFonts w:ascii="Tahoma" w:hAnsi="Tahoma" w:cs="Tahoma"/>
              </w:rPr>
              <w:t xml:space="preserve">Since a </w:t>
            </w:r>
            <w:r w:rsidR="00DD1BC1" w:rsidRPr="00BD3E16">
              <w:rPr>
                <w:rFonts w:ascii="Tahoma" w:hAnsi="Tahoma" w:cs="Tahoma"/>
              </w:rPr>
              <w:t xml:space="preserve">National Forsa meeting in </w:t>
            </w:r>
            <w:proofErr w:type="spellStart"/>
            <w:r w:rsidR="00DD1BC1" w:rsidRPr="00BD3E16">
              <w:rPr>
                <w:rFonts w:ascii="Tahoma" w:hAnsi="Tahoma" w:cs="Tahoma"/>
              </w:rPr>
              <w:t>Nerney’s</w:t>
            </w:r>
            <w:proofErr w:type="spellEnd"/>
            <w:r w:rsidR="00DD1BC1" w:rsidRPr="00BD3E16">
              <w:rPr>
                <w:rFonts w:ascii="Tahoma" w:hAnsi="Tahoma" w:cs="Tahoma"/>
              </w:rPr>
              <w:t xml:space="preserve"> Court on 26/02/2024</w:t>
            </w:r>
            <w:r w:rsidRPr="00BD3E16">
              <w:rPr>
                <w:rFonts w:ascii="Tahoma" w:hAnsi="Tahoma" w:cs="Tahoma"/>
              </w:rPr>
              <w:t xml:space="preserve"> which took in</w:t>
            </w:r>
            <w:r w:rsidR="006C00AA" w:rsidRPr="00BD3E16">
              <w:rPr>
                <w:rFonts w:ascii="Tahoma" w:hAnsi="Tahoma" w:cs="Tahoma"/>
              </w:rPr>
              <w:t xml:space="preserve"> FORSA</w:t>
            </w:r>
            <w:r w:rsidRPr="00BD3E16">
              <w:rPr>
                <w:rFonts w:ascii="Tahoma" w:hAnsi="Tahoma" w:cs="Tahoma"/>
              </w:rPr>
              <w:t xml:space="preserve"> HSE representatives from across disciplines</w:t>
            </w:r>
            <w:r w:rsidR="00DD1BC1" w:rsidRPr="00BD3E16">
              <w:rPr>
                <w:rFonts w:ascii="Tahoma" w:hAnsi="Tahoma" w:cs="Tahoma"/>
              </w:rPr>
              <w:t>, there has been the establishment of</w:t>
            </w:r>
            <w:r w:rsidR="009040C0" w:rsidRPr="00BD3E16">
              <w:rPr>
                <w:rFonts w:ascii="Tahoma" w:hAnsi="Tahoma" w:cs="Tahoma"/>
              </w:rPr>
              <w:t xml:space="preserve"> 5 working group</w:t>
            </w:r>
            <w:r w:rsidR="00DD1BC1" w:rsidRPr="00BD3E16">
              <w:rPr>
                <w:rFonts w:ascii="Tahoma" w:hAnsi="Tahoma" w:cs="Tahoma"/>
              </w:rPr>
              <w:t>/</w:t>
            </w:r>
            <w:r w:rsidR="009040C0" w:rsidRPr="00BD3E16">
              <w:rPr>
                <w:rFonts w:ascii="Tahoma" w:hAnsi="Tahoma" w:cs="Tahoma"/>
              </w:rPr>
              <w:t xml:space="preserve"> pillars</w:t>
            </w:r>
            <w:r w:rsidR="00DD1BC1" w:rsidRPr="00BD3E16">
              <w:rPr>
                <w:rFonts w:ascii="Tahoma" w:hAnsi="Tahoma" w:cs="Tahoma"/>
              </w:rPr>
              <w:t xml:space="preserve"> within</w:t>
            </w:r>
            <w:r w:rsidR="009040C0" w:rsidRPr="00BD3E16">
              <w:rPr>
                <w:rFonts w:ascii="Tahoma" w:hAnsi="Tahoma" w:cs="Tahoma"/>
              </w:rPr>
              <w:t xml:space="preserve"> the</w:t>
            </w:r>
            <w:r w:rsidR="00DD1BC1" w:rsidRPr="00BD3E16">
              <w:rPr>
                <w:rFonts w:ascii="Tahoma" w:hAnsi="Tahoma" w:cs="Tahoma"/>
              </w:rPr>
              <w:t xml:space="preserve"> roadmap to ensure input from the ground up. </w:t>
            </w:r>
            <w:proofErr w:type="spellStart"/>
            <w:r w:rsidRPr="00BD3E16">
              <w:rPr>
                <w:rFonts w:ascii="Tahoma" w:hAnsi="Tahoma" w:cs="Tahoma"/>
              </w:rPr>
              <w:t>Eg</w:t>
            </w:r>
            <w:proofErr w:type="spellEnd"/>
            <w:r w:rsidRPr="00BD3E16">
              <w:rPr>
                <w:rFonts w:ascii="Tahoma" w:hAnsi="Tahoma" w:cs="Tahoma"/>
              </w:rPr>
              <w:t>. T</w:t>
            </w:r>
            <w:r w:rsidR="00DD1BC1" w:rsidRPr="00BD3E16">
              <w:rPr>
                <w:rFonts w:ascii="Tahoma" w:hAnsi="Tahoma" w:cs="Tahoma"/>
              </w:rPr>
              <w:t>o date, where t</w:t>
            </w:r>
            <w:r w:rsidRPr="00BD3E16">
              <w:rPr>
                <w:rFonts w:ascii="Tahoma" w:hAnsi="Tahoma" w:cs="Tahoma"/>
              </w:rPr>
              <w:t>here was a proposed movement for</w:t>
            </w:r>
            <w:r w:rsidR="00DD1BC1" w:rsidRPr="00BD3E16">
              <w:rPr>
                <w:rFonts w:ascii="Tahoma" w:hAnsi="Tahoma" w:cs="Tahoma"/>
              </w:rPr>
              <w:t xml:space="preserve"> CDNTs meeting with families</w:t>
            </w:r>
            <w:r w:rsidRPr="00BD3E16">
              <w:rPr>
                <w:rFonts w:ascii="Tahoma" w:hAnsi="Tahoma" w:cs="Tahoma"/>
              </w:rPr>
              <w:t xml:space="preserve"> on waiting lists and through Union liaising with the HSE</w:t>
            </w:r>
            <w:r w:rsidR="00DD1BC1" w:rsidRPr="00BD3E16">
              <w:rPr>
                <w:rFonts w:ascii="Tahoma" w:hAnsi="Tahoma" w:cs="Tahoma"/>
              </w:rPr>
              <w:t xml:space="preserve">, such </w:t>
            </w:r>
            <w:r w:rsidRPr="00BD3E16">
              <w:rPr>
                <w:rFonts w:ascii="Tahoma" w:hAnsi="Tahoma" w:cs="Tahoma"/>
              </w:rPr>
              <w:t>h</w:t>
            </w:r>
            <w:r w:rsidR="00DD1BC1" w:rsidRPr="00BD3E16">
              <w:rPr>
                <w:rFonts w:ascii="Tahoma" w:hAnsi="Tahoma" w:cs="Tahoma"/>
              </w:rPr>
              <w:t>as been halted due to concerns expressed</w:t>
            </w:r>
            <w:r w:rsidRPr="00BD3E16">
              <w:rPr>
                <w:rFonts w:ascii="Tahoma" w:hAnsi="Tahoma" w:cs="Tahoma"/>
              </w:rPr>
              <w:t xml:space="preserve"> regarding this practice.</w:t>
            </w:r>
          </w:p>
          <w:p w:rsidR="005948DD" w:rsidRDefault="005948DD" w:rsidP="005948DD">
            <w:pPr>
              <w:ind w:left="720"/>
              <w:rPr>
                <w:rFonts w:ascii="Tahoma" w:hAnsi="Tahoma" w:cs="Tahoma"/>
              </w:rPr>
            </w:pPr>
            <w:r>
              <w:rPr>
                <w:rFonts w:ascii="Tahoma" w:hAnsi="Tahoma" w:cs="Tahoma"/>
              </w:rPr>
              <w:t>………………………………………</w:t>
            </w:r>
            <w:r w:rsidR="00BD3E16">
              <w:rPr>
                <w:rFonts w:ascii="Tahoma" w:hAnsi="Tahoma" w:cs="Tahoma"/>
              </w:rPr>
              <w:t>………………………………………………………………………………</w:t>
            </w:r>
          </w:p>
          <w:p w:rsidR="005948DD" w:rsidRDefault="005948DD" w:rsidP="005948DD">
            <w:pPr>
              <w:rPr>
                <w:rFonts w:ascii="Tahoma" w:hAnsi="Tahoma" w:cs="Tahoma"/>
              </w:rPr>
            </w:pPr>
          </w:p>
          <w:p w:rsidR="005948DD" w:rsidRDefault="005948DD" w:rsidP="005948DD">
            <w:pPr>
              <w:rPr>
                <w:rFonts w:ascii="Tahoma" w:hAnsi="Tahoma" w:cs="Tahoma"/>
              </w:rPr>
            </w:pPr>
            <w:r>
              <w:rPr>
                <w:rFonts w:ascii="Tahoma" w:hAnsi="Tahoma" w:cs="Tahoma"/>
              </w:rPr>
              <w:t>Catherine gave feedback to meeting:</w:t>
            </w:r>
          </w:p>
          <w:p w:rsidR="005948DD" w:rsidRDefault="005948DD" w:rsidP="009040C0">
            <w:pPr>
              <w:numPr>
                <w:ilvl w:val="0"/>
                <w:numId w:val="2"/>
              </w:numPr>
              <w:rPr>
                <w:rFonts w:ascii="Tahoma" w:hAnsi="Tahoma" w:cs="Tahoma"/>
              </w:rPr>
            </w:pPr>
            <w:r>
              <w:rPr>
                <w:rFonts w:ascii="Tahoma" w:hAnsi="Tahoma" w:cs="Tahoma"/>
              </w:rPr>
              <w:t>Clinical rep predominantly through Forsa – Catherine on</w:t>
            </w:r>
            <w:r w:rsidR="00BD3E16">
              <w:rPr>
                <w:rFonts w:ascii="Tahoma" w:hAnsi="Tahoma" w:cs="Tahoma"/>
              </w:rPr>
              <w:t xml:space="preserve"> waitlist prioritisation group </w:t>
            </w:r>
          </w:p>
          <w:p w:rsidR="005948DD" w:rsidRDefault="005948DD" w:rsidP="009040C0">
            <w:pPr>
              <w:numPr>
                <w:ilvl w:val="0"/>
                <w:numId w:val="2"/>
              </w:numPr>
              <w:rPr>
                <w:rFonts w:ascii="Tahoma" w:hAnsi="Tahoma" w:cs="Tahoma"/>
              </w:rPr>
            </w:pPr>
            <w:r>
              <w:rPr>
                <w:rFonts w:ascii="Tahoma" w:hAnsi="Tahoma" w:cs="Tahoma"/>
              </w:rPr>
              <w:t xml:space="preserve">A lot of groups/ pillars still not activated </w:t>
            </w:r>
            <w:proofErr w:type="spellStart"/>
            <w:r>
              <w:rPr>
                <w:rFonts w:ascii="Tahoma" w:hAnsi="Tahoma" w:cs="Tahoma"/>
              </w:rPr>
              <w:t>eg</w:t>
            </w:r>
            <w:proofErr w:type="spellEnd"/>
            <w:r>
              <w:rPr>
                <w:rFonts w:ascii="Tahoma" w:hAnsi="Tahoma" w:cs="Tahoma"/>
              </w:rPr>
              <w:t xml:space="preserve"> Communication and Education groups.</w:t>
            </w:r>
          </w:p>
          <w:p w:rsidR="005948DD" w:rsidRPr="005948DD" w:rsidRDefault="005948DD" w:rsidP="005948DD">
            <w:pPr>
              <w:numPr>
                <w:ilvl w:val="0"/>
                <w:numId w:val="2"/>
              </w:numPr>
              <w:rPr>
                <w:rFonts w:ascii="Tahoma" w:hAnsi="Tahoma" w:cs="Tahoma"/>
              </w:rPr>
            </w:pPr>
            <w:r>
              <w:rPr>
                <w:rFonts w:ascii="Tahoma" w:hAnsi="Tahoma" w:cs="Tahoma"/>
              </w:rPr>
              <w:t xml:space="preserve">Colman gave feedback that it seems that Children’s disabilities are missing from DAG – </w:t>
            </w:r>
            <w:proofErr w:type="gramStart"/>
            <w:r>
              <w:rPr>
                <w:rFonts w:ascii="Tahoma" w:hAnsi="Tahoma" w:cs="Tahoma"/>
              </w:rPr>
              <w:t>that</w:t>
            </w:r>
            <w:proofErr w:type="gramEnd"/>
            <w:r>
              <w:rPr>
                <w:rFonts w:ascii="Tahoma" w:hAnsi="Tahoma" w:cs="Tahoma"/>
              </w:rPr>
              <w:t xml:space="preserve"> </w:t>
            </w:r>
            <w:r w:rsidR="00D56FB8">
              <w:rPr>
                <w:rFonts w:ascii="Tahoma" w:hAnsi="Tahoma" w:cs="Tahoma"/>
              </w:rPr>
              <w:t xml:space="preserve">this </w:t>
            </w:r>
            <w:r>
              <w:rPr>
                <w:rFonts w:ascii="Tahoma" w:hAnsi="Tahoma" w:cs="Tahoma"/>
              </w:rPr>
              <w:t xml:space="preserve">rep seems to be </w:t>
            </w:r>
            <w:r w:rsidR="00D56FB8">
              <w:rPr>
                <w:rFonts w:ascii="Tahoma" w:hAnsi="Tahoma" w:cs="Tahoma"/>
              </w:rPr>
              <w:t xml:space="preserve">from </w:t>
            </w:r>
            <w:r>
              <w:rPr>
                <w:rFonts w:ascii="Tahoma" w:hAnsi="Tahoma" w:cs="Tahoma"/>
              </w:rPr>
              <w:t>adult disabilities</w:t>
            </w:r>
            <w:r w:rsidR="00D56FB8">
              <w:rPr>
                <w:rFonts w:ascii="Tahoma" w:hAnsi="Tahoma" w:cs="Tahoma"/>
              </w:rPr>
              <w:t xml:space="preserve">? </w:t>
            </w:r>
            <w:r>
              <w:rPr>
                <w:rFonts w:ascii="Tahoma" w:hAnsi="Tahoma" w:cs="Tahoma"/>
              </w:rPr>
              <w:t xml:space="preserve">Seeking out reps – Clinical programme for people with Disabilities. </w:t>
            </w:r>
            <w:r w:rsidR="00BD3E16">
              <w:rPr>
                <w:rFonts w:ascii="Tahoma" w:hAnsi="Tahoma" w:cs="Tahoma"/>
              </w:rPr>
              <w:t>Andrea advised that</w:t>
            </w:r>
            <w:r>
              <w:rPr>
                <w:rFonts w:ascii="Tahoma" w:hAnsi="Tahoma" w:cs="Tahoma"/>
              </w:rPr>
              <w:t xml:space="preserve"> somebody fr</w:t>
            </w:r>
            <w:r w:rsidR="00BD3E16">
              <w:rPr>
                <w:rFonts w:ascii="Tahoma" w:hAnsi="Tahoma" w:cs="Tahoma"/>
              </w:rPr>
              <w:t>om Wexford may be a rep on this</w:t>
            </w:r>
            <w:r w:rsidR="00D56FB8">
              <w:rPr>
                <w:rFonts w:ascii="Tahoma" w:hAnsi="Tahoma" w:cs="Tahoma"/>
              </w:rPr>
              <w:t xml:space="preserve"> – clarity to be sought.</w:t>
            </w:r>
          </w:p>
          <w:p w:rsidR="009040C0" w:rsidRDefault="009040C0" w:rsidP="009040C0">
            <w:pPr>
              <w:rPr>
                <w:rFonts w:ascii="Tahoma" w:hAnsi="Tahoma" w:cs="Tahoma"/>
              </w:rPr>
            </w:pPr>
          </w:p>
          <w:p w:rsidR="007A60BF" w:rsidRDefault="007A60BF" w:rsidP="0097366D">
            <w:pPr>
              <w:rPr>
                <w:rFonts w:ascii="Tahoma" w:hAnsi="Tahoma" w:cs="Tahoma"/>
              </w:rPr>
            </w:pPr>
            <w:r w:rsidRPr="009701B8">
              <w:rPr>
                <w:rFonts w:ascii="Tahoma" w:hAnsi="Tahoma" w:cs="Tahoma"/>
              </w:rPr>
              <w:t xml:space="preserve">Agreed Actions/ Outcome: </w:t>
            </w:r>
          </w:p>
          <w:p w:rsidR="00F74B70" w:rsidRPr="00D56FB8" w:rsidRDefault="00F74B70" w:rsidP="00F74B70">
            <w:pPr>
              <w:numPr>
                <w:ilvl w:val="0"/>
                <w:numId w:val="2"/>
              </w:numPr>
              <w:rPr>
                <w:rFonts w:ascii="Tahoma" w:hAnsi="Tahoma" w:cs="Tahoma"/>
              </w:rPr>
            </w:pPr>
            <w:r w:rsidRPr="00BD3E16">
              <w:rPr>
                <w:rFonts w:ascii="Tahoma" w:hAnsi="Tahoma" w:cs="Tahoma"/>
              </w:rPr>
              <w:t>Any updat</w:t>
            </w:r>
            <w:r>
              <w:rPr>
                <w:rFonts w:ascii="Tahoma" w:hAnsi="Tahoma" w:cs="Tahoma"/>
              </w:rPr>
              <w:t xml:space="preserve">es received by SIG members to </w:t>
            </w:r>
            <w:r w:rsidRPr="00BD3E16">
              <w:rPr>
                <w:rFonts w:ascii="Tahoma" w:hAnsi="Tahoma" w:cs="Tahoma"/>
              </w:rPr>
              <w:t>be shared at next meeting.</w:t>
            </w:r>
          </w:p>
          <w:p w:rsidR="00F74B70" w:rsidRPr="009701B8" w:rsidRDefault="00F74B70" w:rsidP="0097366D">
            <w:pPr>
              <w:rPr>
                <w:rFonts w:ascii="Tahoma" w:hAnsi="Tahoma" w:cs="Tahoma"/>
              </w:rPr>
            </w:pPr>
          </w:p>
          <w:p w:rsidR="00BD3E16" w:rsidRPr="00BD3E16" w:rsidRDefault="008534F5" w:rsidP="005B7580">
            <w:pPr>
              <w:numPr>
                <w:ilvl w:val="0"/>
                <w:numId w:val="2"/>
              </w:numPr>
              <w:rPr>
                <w:rFonts w:ascii="Tahoma" w:hAnsi="Tahoma" w:cs="Tahoma"/>
              </w:rPr>
            </w:pPr>
            <w:r w:rsidRPr="00BD3E16">
              <w:rPr>
                <w:rFonts w:ascii="Tahoma" w:hAnsi="Tahoma" w:cs="Tahoma"/>
              </w:rPr>
              <w:t>Just to add clarity, 5 pillar titles/ Working grou</w:t>
            </w:r>
            <w:r w:rsidR="00BD3E16" w:rsidRPr="00BD3E16">
              <w:rPr>
                <w:rFonts w:ascii="Tahoma" w:hAnsi="Tahoma" w:cs="Tahoma"/>
              </w:rPr>
              <w:t>p titles</w:t>
            </w:r>
            <w:r w:rsidR="00D56FB8">
              <w:rPr>
                <w:rFonts w:ascii="Tahoma" w:hAnsi="Tahoma" w:cs="Tahoma"/>
              </w:rPr>
              <w:t xml:space="preserve"> (can be corrected if wrongly named by minute taker!)</w:t>
            </w:r>
            <w:r w:rsidR="00BD3E16" w:rsidRPr="00BD3E16">
              <w:rPr>
                <w:rFonts w:ascii="Tahoma" w:hAnsi="Tahoma" w:cs="Tahoma"/>
              </w:rPr>
              <w:t>:</w:t>
            </w:r>
          </w:p>
          <w:p w:rsidR="00BD3E16" w:rsidRPr="00BD3E16" w:rsidRDefault="00BD3E16" w:rsidP="00BD3E16">
            <w:pPr>
              <w:spacing w:before="103" w:line="288" w:lineRule="atLeast"/>
              <w:textAlignment w:val="baseline"/>
              <w:rPr>
                <w:rFonts w:ascii="Calibri" w:hAnsi="Calibri" w:cs="Calibri"/>
                <w:i/>
                <w:lang w:val="en-GB" w:eastAsia="en-IE"/>
              </w:rPr>
            </w:pPr>
            <w:r w:rsidRPr="00BD3E16">
              <w:rPr>
                <w:rFonts w:ascii="Calibri" w:hAnsi="Calibri" w:cs="Calibri"/>
                <w:b/>
                <w:bCs/>
                <w:i/>
                <w:sz w:val="24"/>
                <w:szCs w:val="24"/>
                <w:lang w:val="en-US" w:eastAsia="en-IE"/>
              </w:rPr>
              <w:t xml:space="preserve">Working Group 1: </w:t>
            </w:r>
            <w:r w:rsidRPr="00BD3E16">
              <w:rPr>
                <w:rFonts w:ascii="Calibri" w:hAnsi="Calibri" w:cs="Calibri"/>
                <w:i/>
                <w:sz w:val="24"/>
                <w:szCs w:val="24"/>
                <w:lang w:val="en-US" w:eastAsia="en-IE"/>
              </w:rPr>
              <w:t>National Integrated Services for AON, NAP &amp; Joint Protocol.</w:t>
            </w:r>
          </w:p>
          <w:p w:rsidR="00BD3E16" w:rsidRPr="00BD3E16" w:rsidRDefault="00BD3E16" w:rsidP="00BD3E16">
            <w:pPr>
              <w:spacing w:before="121" w:line="271" w:lineRule="atLeast"/>
              <w:textAlignment w:val="baseline"/>
              <w:rPr>
                <w:rFonts w:ascii="Calibri" w:hAnsi="Calibri" w:cs="Calibri"/>
                <w:i/>
                <w:lang w:val="en-GB" w:eastAsia="en-IE"/>
              </w:rPr>
            </w:pPr>
            <w:r w:rsidRPr="00BD3E16">
              <w:rPr>
                <w:rFonts w:ascii="Calibri" w:hAnsi="Calibri" w:cs="Calibri"/>
                <w:b/>
                <w:bCs/>
                <w:i/>
                <w:sz w:val="24"/>
                <w:szCs w:val="24"/>
                <w:lang w:val="en-US" w:eastAsia="en-IE"/>
              </w:rPr>
              <w:t xml:space="preserve">Working Group 2: </w:t>
            </w:r>
            <w:r w:rsidRPr="00BD3E16">
              <w:rPr>
                <w:rFonts w:ascii="Calibri" w:hAnsi="Calibri" w:cs="Calibri"/>
                <w:i/>
                <w:sz w:val="24"/>
                <w:szCs w:val="24"/>
                <w:lang w:val="en-US" w:eastAsia="en-IE"/>
              </w:rPr>
              <w:t>Service Access &amp; Improvement</w:t>
            </w:r>
          </w:p>
          <w:p w:rsidR="00BD3E16" w:rsidRPr="00BD3E16" w:rsidRDefault="00BD3E16" w:rsidP="00BD3E16">
            <w:pPr>
              <w:spacing w:before="121" w:line="271" w:lineRule="atLeast"/>
              <w:textAlignment w:val="baseline"/>
              <w:rPr>
                <w:rFonts w:ascii="Calibri" w:hAnsi="Calibri" w:cs="Calibri"/>
                <w:i/>
                <w:lang w:val="en-GB" w:eastAsia="en-IE"/>
              </w:rPr>
            </w:pPr>
            <w:r w:rsidRPr="00BD3E16">
              <w:rPr>
                <w:rFonts w:ascii="Calibri" w:hAnsi="Calibri" w:cs="Calibri"/>
                <w:b/>
                <w:bCs/>
                <w:i/>
                <w:sz w:val="24"/>
                <w:szCs w:val="24"/>
                <w:lang w:val="en-GB" w:eastAsia="en-IE"/>
              </w:rPr>
              <w:t xml:space="preserve">Working Group 3: </w:t>
            </w:r>
            <w:r w:rsidRPr="00BD3E16">
              <w:rPr>
                <w:rFonts w:ascii="Calibri" w:hAnsi="Calibri" w:cs="Calibri"/>
                <w:i/>
                <w:sz w:val="24"/>
                <w:szCs w:val="24"/>
                <w:lang w:val="en-GB" w:eastAsia="en-IE"/>
              </w:rPr>
              <w:t>Workforce</w:t>
            </w:r>
          </w:p>
          <w:p w:rsidR="00BD3E16" w:rsidRPr="00BD3E16" w:rsidRDefault="00BD3E16" w:rsidP="00BD3E16">
            <w:pPr>
              <w:spacing w:before="121" w:line="271" w:lineRule="atLeast"/>
              <w:textAlignment w:val="baseline"/>
              <w:rPr>
                <w:rFonts w:ascii="Calibri" w:hAnsi="Calibri" w:cs="Calibri"/>
                <w:i/>
                <w:lang w:val="en-GB" w:eastAsia="en-IE"/>
              </w:rPr>
            </w:pPr>
            <w:r w:rsidRPr="00BD3E16">
              <w:rPr>
                <w:rFonts w:ascii="Calibri" w:hAnsi="Calibri" w:cs="Calibri"/>
                <w:b/>
                <w:bCs/>
                <w:i/>
                <w:sz w:val="24"/>
                <w:szCs w:val="24"/>
                <w:lang w:val="en-US" w:eastAsia="en-IE"/>
              </w:rPr>
              <w:t xml:space="preserve">Working Group 4: </w:t>
            </w:r>
            <w:r w:rsidRPr="00BD3E16">
              <w:rPr>
                <w:rFonts w:ascii="Calibri" w:hAnsi="Calibri" w:cs="Calibri"/>
                <w:i/>
                <w:sz w:val="24"/>
                <w:szCs w:val="24"/>
                <w:lang w:val="en-US" w:eastAsia="en-IE"/>
              </w:rPr>
              <w:t>Communication &amp; Engagement</w:t>
            </w:r>
          </w:p>
          <w:p w:rsidR="007A60BF" w:rsidRPr="00F74B70" w:rsidRDefault="00BD3E16" w:rsidP="00F74B70">
            <w:pPr>
              <w:spacing w:before="121" w:line="271" w:lineRule="atLeast"/>
              <w:textAlignment w:val="baseline"/>
              <w:rPr>
                <w:rFonts w:ascii="Calibri" w:hAnsi="Calibri" w:cs="Calibri"/>
                <w:lang w:val="en-GB" w:eastAsia="en-IE"/>
              </w:rPr>
            </w:pPr>
            <w:r w:rsidRPr="00BD3E16">
              <w:rPr>
                <w:rFonts w:ascii="Calibri" w:hAnsi="Calibri" w:cs="Calibri"/>
                <w:b/>
                <w:bCs/>
                <w:i/>
                <w:sz w:val="24"/>
                <w:szCs w:val="24"/>
                <w:lang w:val="en-US" w:eastAsia="en-IE"/>
              </w:rPr>
              <w:t xml:space="preserve">Working Group 5: </w:t>
            </w:r>
            <w:r w:rsidRPr="00BD3E16">
              <w:rPr>
                <w:rFonts w:ascii="Calibri" w:hAnsi="Calibri" w:cs="Calibri"/>
                <w:i/>
                <w:sz w:val="24"/>
                <w:szCs w:val="24"/>
                <w:lang w:val="en-US" w:eastAsia="en-IE"/>
              </w:rPr>
              <w:t>Engagement with Education &amp; Support for Special Schools</w:t>
            </w:r>
          </w:p>
        </w:tc>
      </w:tr>
      <w:tr w:rsidR="007A60BF" w:rsidRPr="009701B8" w:rsidTr="009F1660">
        <w:tc>
          <w:tcPr>
            <w:tcW w:w="2069" w:type="dxa"/>
            <w:tcBorders>
              <w:top w:val="single" w:sz="4" w:space="0" w:color="auto"/>
              <w:left w:val="single" w:sz="4" w:space="0" w:color="auto"/>
              <w:bottom w:val="single" w:sz="4" w:space="0" w:color="auto"/>
              <w:right w:val="single" w:sz="4" w:space="0" w:color="auto"/>
            </w:tcBorders>
          </w:tcPr>
          <w:p w:rsidR="007A60BF" w:rsidRDefault="009F1660" w:rsidP="0097366D">
            <w:pPr>
              <w:jc w:val="center"/>
              <w:rPr>
                <w:rFonts w:ascii="Tahoma" w:hAnsi="Tahoma" w:cs="Tahoma"/>
                <w:b/>
                <w:lang w:val="en-GB"/>
              </w:rPr>
            </w:pPr>
            <w:r>
              <w:rPr>
                <w:rFonts w:ascii="Tahoma" w:hAnsi="Tahoma" w:cs="Tahoma"/>
                <w:b/>
                <w:lang w:val="en-GB"/>
              </w:rPr>
              <w:t>3</w:t>
            </w:r>
            <w:r w:rsidR="007A60BF">
              <w:rPr>
                <w:rFonts w:ascii="Tahoma" w:hAnsi="Tahoma" w:cs="Tahoma"/>
                <w:b/>
                <w:lang w:val="en-GB"/>
              </w:rPr>
              <w:t xml:space="preserve">. </w:t>
            </w:r>
          </w:p>
          <w:p w:rsidR="007A60BF" w:rsidRDefault="007A60BF" w:rsidP="0097366D">
            <w:pPr>
              <w:jc w:val="center"/>
              <w:rPr>
                <w:rFonts w:ascii="Tahoma" w:hAnsi="Tahoma" w:cs="Tahoma"/>
                <w:b/>
                <w:lang w:val="en-GB"/>
              </w:rPr>
            </w:pPr>
          </w:p>
          <w:p w:rsidR="007A60BF" w:rsidRPr="009701B8" w:rsidRDefault="007A60BF" w:rsidP="0097366D">
            <w:pPr>
              <w:jc w:val="center"/>
              <w:rPr>
                <w:rFonts w:ascii="Tahoma" w:hAnsi="Tahoma" w:cs="Tahoma"/>
                <w:b/>
              </w:rPr>
            </w:pPr>
            <w:r w:rsidRPr="009701B8">
              <w:rPr>
                <w:rFonts w:ascii="Tahoma" w:hAnsi="Tahoma" w:cs="Tahoma"/>
                <w:b/>
              </w:rPr>
              <w:t>Respite Update</w:t>
            </w:r>
          </w:p>
          <w:p w:rsidR="007A60BF" w:rsidRDefault="007A60BF" w:rsidP="0097366D">
            <w:pPr>
              <w:rPr>
                <w:rFonts w:ascii="Tahoma" w:hAnsi="Tahoma" w:cs="Tahoma"/>
                <w:b/>
                <w:lang w:val="en-GB"/>
              </w:rPr>
            </w:pPr>
          </w:p>
          <w:p w:rsidR="007A60BF" w:rsidRDefault="007A60BF" w:rsidP="0097366D">
            <w:pPr>
              <w:rPr>
                <w:rFonts w:ascii="Tahoma" w:hAnsi="Tahoma" w:cs="Tahoma"/>
                <w:b/>
                <w:lang w:val="en-GB"/>
              </w:rPr>
            </w:pPr>
          </w:p>
          <w:p w:rsidR="007A60BF" w:rsidRPr="006C4642" w:rsidRDefault="007A60BF" w:rsidP="0097366D">
            <w:pPr>
              <w:rPr>
                <w:rFonts w:ascii="Tahoma" w:hAnsi="Tahoma" w:cs="Tahoma"/>
                <w:b/>
                <w:lang w:val="en-GB"/>
              </w:rPr>
            </w:pPr>
          </w:p>
        </w:tc>
        <w:tc>
          <w:tcPr>
            <w:tcW w:w="9029" w:type="dxa"/>
            <w:tcBorders>
              <w:top w:val="single" w:sz="4" w:space="0" w:color="auto"/>
              <w:left w:val="single" w:sz="4" w:space="0" w:color="auto"/>
              <w:bottom w:val="single" w:sz="4" w:space="0" w:color="auto"/>
              <w:right w:val="single" w:sz="4" w:space="0" w:color="auto"/>
            </w:tcBorders>
          </w:tcPr>
          <w:p w:rsidR="007A60BF" w:rsidRDefault="00BD3E16" w:rsidP="007A60BF">
            <w:pPr>
              <w:pStyle w:val="ListParagraph"/>
              <w:numPr>
                <w:ilvl w:val="0"/>
                <w:numId w:val="8"/>
              </w:numPr>
              <w:rPr>
                <w:rFonts w:ascii="Tahoma" w:hAnsi="Tahoma" w:cs="Tahoma"/>
              </w:rPr>
            </w:pPr>
            <w:r>
              <w:rPr>
                <w:rFonts w:ascii="Tahoma" w:hAnsi="Tahoma" w:cs="Tahoma"/>
              </w:rPr>
              <w:t xml:space="preserve">An ongoing topic/ issue of concern for this </w:t>
            </w:r>
            <w:proofErr w:type="spellStart"/>
            <w:r>
              <w:rPr>
                <w:rFonts w:ascii="Tahoma" w:hAnsi="Tahoma" w:cs="Tahoma"/>
              </w:rPr>
              <w:t>SiG.</w:t>
            </w:r>
            <w:proofErr w:type="spellEnd"/>
          </w:p>
          <w:p w:rsidR="007A60BF" w:rsidRDefault="00183190" w:rsidP="007A60BF">
            <w:pPr>
              <w:numPr>
                <w:ilvl w:val="0"/>
                <w:numId w:val="1"/>
              </w:numPr>
              <w:rPr>
                <w:rFonts w:ascii="Tahoma" w:hAnsi="Tahoma" w:cs="Tahoma"/>
              </w:rPr>
            </w:pPr>
            <w:r>
              <w:rPr>
                <w:rFonts w:ascii="Tahoma" w:hAnsi="Tahoma" w:cs="Tahoma"/>
              </w:rPr>
              <w:t xml:space="preserve">Catherine and Colman gave feedback that they made a submission to minister </w:t>
            </w:r>
            <w:proofErr w:type="spellStart"/>
            <w:r>
              <w:rPr>
                <w:rFonts w:ascii="Tahoma" w:hAnsi="Tahoma" w:cs="Tahoma"/>
              </w:rPr>
              <w:t>Rab</w:t>
            </w:r>
            <w:r w:rsidR="00D56FB8">
              <w:rPr>
                <w:rFonts w:ascii="Tahoma" w:hAnsi="Tahoma" w:cs="Tahoma"/>
              </w:rPr>
              <w:t>b</w:t>
            </w:r>
            <w:r>
              <w:rPr>
                <w:rFonts w:ascii="Tahoma" w:hAnsi="Tahoma" w:cs="Tahoma"/>
              </w:rPr>
              <w:t>itte</w:t>
            </w:r>
            <w:proofErr w:type="spellEnd"/>
            <w:r>
              <w:rPr>
                <w:rFonts w:ascii="Tahoma" w:hAnsi="Tahoma" w:cs="Tahoma"/>
              </w:rPr>
              <w:t xml:space="preserve"> last year – updated new members of team. Highlighting inequity of respite pathways, residential pathways. </w:t>
            </w:r>
          </w:p>
          <w:p w:rsidR="007A60BF" w:rsidRDefault="007A60BF" w:rsidP="0097366D">
            <w:pPr>
              <w:rPr>
                <w:rFonts w:ascii="Tahoma" w:hAnsi="Tahoma" w:cs="Tahoma"/>
              </w:rPr>
            </w:pPr>
          </w:p>
          <w:p w:rsidR="007A60BF" w:rsidRDefault="007A60BF" w:rsidP="0097366D">
            <w:pPr>
              <w:rPr>
                <w:rFonts w:ascii="Tahoma" w:hAnsi="Tahoma" w:cs="Tahoma"/>
              </w:rPr>
            </w:pPr>
            <w:r>
              <w:rPr>
                <w:rFonts w:ascii="Tahoma" w:hAnsi="Tahoma" w:cs="Tahoma"/>
              </w:rPr>
              <w:t xml:space="preserve">Agreed actions/ Outcome: </w:t>
            </w:r>
          </w:p>
          <w:p w:rsidR="007A60BF" w:rsidRPr="000A1849" w:rsidRDefault="00183190" w:rsidP="007A60BF">
            <w:pPr>
              <w:pStyle w:val="ListParagraph"/>
              <w:numPr>
                <w:ilvl w:val="0"/>
                <w:numId w:val="5"/>
              </w:numPr>
              <w:rPr>
                <w:rFonts w:ascii="Tahoma" w:hAnsi="Tahoma" w:cs="Tahoma"/>
              </w:rPr>
            </w:pPr>
            <w:r>
              <w:rPr>
                <w:rFonts w:ascii="Tahoma" w:hAnsi="Tahoma" w:cs="Tahoma"/>
              </w:rPr>
              <w:t xml:space="preserve">Respite subgroup are awaiting a new date for a meeting again with Minister </w:t>
            </w:r>
            <w:proofErr w:type="spellStart"/>
            <w:r>
              <w:rPr>
                <w:rFonts w:ascii="Tahoma" w:hAnsi="Tahoma" w:cs="Tahoma"/>
              </w:rPr>
              <w:t>Rabbitte</w:t>
            </w:r>
            <w:proofErr w:type="spellEnd"/>
            <w:r>
              <w:rPr>
                <w:rFonts w:ascii="Tahoma" w:hAnsi="Tahoma" w:cs="Tahoma"/>
              </w:rPr>
              <w:t>.</w:t>
            </w:r>
          </w:p>
        </w:tc>
      </w:tr>
      <w:tr w:rsidR="004C766A" w:rsidRPr="009701B8" w:rsidTr="009F1660">
        <w:tc>
          <w:tcPr>
            <w:tcW w:w="2069" w:type="dxa"/>
            <w:tcBorders>
              <w:top w:val="single" w:sz="4" w:space="0" w:color="auto"/>
              <w:left w:val="single" w:sz="4" w:space="0" w:color="auto"/>
              <w:bottom w:val="single" w:sz="4" w:space="0" w:color="auto"/>
              <w:right w:val="single" w:sz="4" w:space="0" w:color="auto"/>
            </w:tcBorders>
          </w:tcPr>
          <w:p w:rsidR="004C766A" w:rsidRDefault="009F1660" w:rsidP="004C766A">
            <w:pPr>
              <w:jc w:val="center"/>
              <w:rPr>
                <w:rFonts w:ascii="Tahoma" w:hAnsi="Tahoma" w:cs="Tahoma"/>
                <w:b/>
              </w:rPr>
            </w:pPr>
            <w:r>
              <w:rPr>
                <w:rFonts w:ascii="Tahoma" w:hAnsi="Tahoma" w:cs="Tahoma"/>
                <w:b/>
              </w:rPr>
              <w:t>4</w:t>
            </w:r>
            <w:r w:rsidR="004C766A">
              <w:rPr>
                <w:rFonts w:ascii="Tahoma" w:hAnsi="Tahoma" w:cs="Tahoma"/>
                <w:b/>
              </w:rPr>
              <w:t>.</w:t>
            </w:r>
          </w:p>
          <w:p w:rsidR="004C766A" w:rsidRDefault="004C766A" w:rsidP="004C766A">
            <w:pPr>
              <w:jc w:val="center"/>
              <w:rPr>
                <w:rFonts w:ascii="Tahoma" w:hAnsi="Tahoma" w:cs="Tahoma"/>
                <w:b/>
              </w:rPr>
            </w:pPr>
          </w:p>
          <w:p w:rsidR="004C766A" w:rsidRDefault="004C766A" w:rsidP="004C766A">
            <w:pPr>
              <w:jc w:val="center"/>
              <w:rPr>
                <w:rFonts w:ascii="Tahoma" w:hAnsi="Tahoma" w:cs="Tahoma"/>
                <w:b/>
              </w:rPr>
            </w:pPr>
            <w:r>
              <w:rPr>
                <w:rFonts w:ascii="Tahoma" w:hAnsi="Tahoma" w:cs="Tahoma"/>
                <w:b/>
              </w:rPr>
              <w:t>Information Management System</w:t>
            </w:r>
          </w:p>
          <w:p w:rsidR="004C766A" w:rsidRPr="009701B8" w:rsidRDefault="004C766A" w:rsidP="004C766A">
            <w:pPr>
              <w:jc w:val="center"/>
              <w:rPr>
                <w:rFonts w:ascii="Tahoma" w:hAnsi="Tahoma" w:cs="Tahoma"/>
                <w:b/>
              </w:rPr>
            </w:pPr>
            <w:r>
              <w:rPr>
                <w:rFonts w:ascii="Tahoma" w:hAnsi="Tahoma" w:cs="Tahoma"/>
                <w:b/>
              </w:rPr>
              <w:t>(IMS)</w:t>
            </w:r>
          </w:p>
          <w:p w:rsidR="004C766A" w:rsidRPr="009701B8" w:rsidRDefault="004C766A" w:rsidP="004C766A">
            <w:pPr>
              <w:rPr>
                <w:rFonts w:ascii="Tahoma" w:hAnsi="Tahoma" w:cs="Tahoma"/>
                <w:b/>
              </w:rPr>
            </w:pPr>
          </w:p>
          <w:p w:rsidR="004C766A" w:rsidRPr="009701B8" w:rsidRDefault="004C766A" w:rsidP="004C766A">
            <w:pP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tcPr>
          <w:p w:rsidR="004C766A" w:rsidRDefault="008272F9" w:rsidP="004C766A">
            <w:pPr>
              <w:numPr>
                <w:ilvl w:val="0"/>
                <w:numId w:val="3"/>
              </w:numPr>
              <w:rPr>
                <w:rFonts w:ascii="Tahoma" w:hAnsi="Tahoma" w:cs="Tahoma"/>
              </w:rPr>
            </w:pPr>
            <w:r>
              <w:rPr>
                <w:rFonts w:ascii="Tahoma" w:hAnsi="Tahoma" w:cs="Tahoma"/>
              </w:rPr>
              <w:t>T</w:t>
            </w:r>
            <w:r w:rsidR="00732D5C">
              <w:rPr>
                <w:rFonts w:ascii="Tahoma" w:hAnsi="Tahoma" w:cs="Tahoma"/>
              </w:rPr>
              <w:t>he topic of IMS</w:t>
            </w:r>
            <w:r w:rsidR="00365531">
              <w:rPr>
                <w:rFonts w:ascii="Tahoma" w:hAnsi="Tahoma" w:cs="Tahoma"/>
              </w:rPr>
              <w:t xml:space="preserve"> is to be maintained on agenda</w:t>
            </w:r>
            <w:r>
              <w:rPr>
                <w:rFonts w:ascii="Tahoma" w:hAnsi="Tahoma" w:cs="Tahoma"/>
              </w:rPr>
              <w:t xml:space="preserve"> - </w:t>
            </w:r>
            <w:r w:rsidR="004C766A">
              <w:rPr>
                <w:rFonts w:ascii="Tahoma" w:hAnsi="Tahoma" w:cs="Tahoma"/>
              </w:rPr>
              <w:t>querying the experience of group members using IMS.</w:t>
            </w:r>
          </w:p>
          <w:p w:rsidR="004C766A" w:rsidRDefault="004C766A" w:rsidP="004C766A">
            <w:pPr>
              <w:numPr>
                <w:ilvl w:val="0"/>
                <w:numId w:val="3"/>
              </w:numPr>
              <w:rPr>
                <w:rFonts w:ascii="Tahoma" w:hAnsi="Tahoma" w:cs="Tahoma"/>
              </w:rPr>
            </w:pPr>
            <w:r>
              <w:rPr>
                <w:rFonts w:ascii="Tahoma" w:hAnsi="Tahoma" w:cs="Tahoma"/>
              </w:rPr>
              <w:t xml:space="preserve">Very few of meeting </w:t>
            </w:r>
            <w:r w:rsidR="00A040DA">
              <w:rPr>
                <w:rFonts w:ascii="Tahoma" w:hAnsi="Tahoma" w:cs="Tahoma"/>
              </w:rPr>
              <w:t xml:space="preserve">SIG </w:t>
            </w:r>
            <w:r>
              <w:rPr>
                <w:rFonts w:ascii="Tahoma" w:hAnsi="Tahoma" w:cs="Tahoma"/>
              </w:rPr>
              <w:t xml:space="preserve">attendees </w:t>
            </w:r>
            <w:r w:rsidR="00A05938">
              <w:rPr>
                <w:rFonts w:ascii="Tahoma" w:hAnsi="Tahoma" w:cs="Tahoma"/>
              </w:rPr>
              <w:t xml:space="preserve">in May 2024 </w:t>
            </w:r>
            <w:r>
              <w:rPr>
                <w:rFonts w:ascii="Tahoma" w:hAnsi="Tahoma" w:cs="Tahoma"/>
              </w:rPr>
              <w:t>utilise</w:t>
            </w:r>
            <w:r w:rsidR="00A05938">
              <w:rPr>
                <w:rFonts w:ascii="Tahoma" w:hAnsi="Tahoma" w:cs="Tahoma"/>
              </w:rPr>
              <w:t>d IMS and for carry forward as agenda topic.</w:t>
            </w:r>
          </w:p>
          <w:p w:rsidR="00F74B70" w:rsidRDefault="00F74B70" w:rsidP="004C766A">
            <w:pPr>
              <w:rPr>
                <w:rFonts w:ascii="Tahoma" w:hAnsi="Tahoma" w:cs="Tahoma"/>
              </w:rPr>
            </w:pPr>
          </w:p>
          <w:p w:rsidR="00EE2B6A" w:rsidRDefault="004C766A" w:rsidP="004C766A">
            <w:pPr>
              <w:rPr>
                <w:rFonts w:ascii="Tahoma" w:hAnsi="Tahoma" w:cs="Tahoma"/>
              </w:rPr>
            </w:pPr>
            <w:r>
              <w:rPr>
                <w:rFonts w:ascii="Tahoma" w:hAnsi="Tahoma" w:cs="Tahoma"/>
              </w:rPr>
              <w:t xml:space="preserve">Agreed Actions/ Outcome: </w:t>
            </w:r>
          </w:p>
          <w:p w:rsidR="00A05938" w:rsidRDefault="004C766A" w:rsidP="00A05938">
            <w:pPr>
              <w:pStyle w:val="ListParagraph"/>
              <w:numPr>
                <w:ilvl w:val="0"/>
                <w:numId w:val="7"/>
              </w:numPr>
              <w:rPr>
                <w:rFonts w:ascii="Tahoma" w:hAnsi="Tahoma" w:cs="Tahoma"/>
              </w:rPr>
            </w:pPr>
            <w:r>
              <w:rPr>
                <w:rFonts w:ascii="Tahoma" w:hAnsi="Tahoma" w:cs="Tahoma"/>
              </w:rPr>
              <w:t xml:space="preserve">To be returned to PDS </w:t>
            </w:r>
            <w:proofErr w:type="spellStart"/>
            <w:r>
              <w:rPr>
                <w:rFonts w:ascii="Tahoma" w:hAnsi="Tahoma" w:cs="Tahoma"/>
              </w:rPr>
              <w:t>SWiD</w:t>
            </w:r>
            <w:proofErr w:type="spellEnd"/>
            <w:r>
              <w:rPr>
                <w:rFonts w:ascii="Tahoma" w:hAnsi="Tahoma" w:cs="Tahoma"/>
              </w:rPr>
              <w:t xml:space="preserve"> agenda </w:t>
            </w:r>
            <w:r w:rsidR="00A05938">
              <w:rPr>
                <w:rFonts w:ascii="Tahoma" w:hAnsi="Tahoma" w:cs="Tahoma"/>
              </w:rPr>
              <w:t>for next meeting</w:t>
            </w:r>
            <w:r w:rsidR="00365531">
              <w:rPr>
                <w:rFonts w:ascii="Tahoma" w:hAnsi="Tahoma" w:cs="Tahoma"/>
              </w:rPr>
              <w:t xml:space="preserve"> in November 2024</w:t>
            </w:r>
            <w:r w:rsidR="00A05938">
              <w:rPr>
                <w:rFonts w:ascii="Tahoma" w:hAnsi="Tahoma" w:cs="Tahoma"/>
              </w:rPr>
              <w:t xml:space="preserve"> </w:t>
            </w:r>
            <w:r>
              <w:rPr>
                <w:rFonts w:ascii="Tahoma" w:hAnsi="Tahoma" w:cs="Tahoma"/>
              </w:rPr>
              <w:t xml:space="preserve">– </w:t>
            </w:r>
            <w:r w:rsidR="00A05938">
              <w:rPr>
                <w:rFonts w:ascii="Tahoma" w:hAnsi="Tahoma" w:cs="Tahoma"/>
              </w:rPr>
              <w:t xml:space="preserve">and invite to be put to </w:t>
            </w:r>
            <w:proofErr w:type="spellStart"/>
            <w:r w:rsidR="00A05938">
              <w:rPr>
                <w:rFonts w:ascii="Tahoma" w:hAnsi="Tahoma" w:cs="Tahoma"/>
              </w:rPr>
              <w:t>Gretta</w:t>
            </w:r>
            <w:proofErr w:type="spellEnd"/>
            <w:r w:rsidR="00A05938">
              <w:rPr>
                <w:rFonts w:ascii="Tahoma" w:hAnsi="Tahoma" w:cs="Tahoma"/>
              </w:rPr>
              <w:t xml:space="preserve"> who volunteered to be share IMS feedback in May’s meeting </w:t>
            </w:r>
          </w:p>
          <w:p w:rsidR="008272F9" w:rsidRDefault="00A05938" w:rsidP="00F74B70">
            <w:pPr>
              <w:pStyle w:val="ListParagraph"/>
              <w:rPr>
                <w:rStyle w:val="Hyperlink"/>
                <w:rFonts w:ascii="Tahoma" w:hAnsi="Tahoma" w:cs="Tahoma"/>
                <w:i/>
                <w:color w:val="auto"/>
                <w:u w:val="none"/>
              </w:rPr>
            </w:pPr>
            <w:proofErr w:type="spellStart"/>
            <w:r>
              <w:rPr>
                <w:rFonts w:ascii="Tahoma" w:hAnsi="Tahoma" w:cs="Tahoma"/>
              </w:rPr>
              <w:lastRenderedPageBreak/>
              <w:t>eg</w:t>
            </w:r>
            <w:proofErr w:type="spellEnd"/>
            <w:r>
              <w:rPr>
                <w:rFonts w:ascii="Tahoma" w:hAnsi="Tahoma" w:cs="Tahoma"/>
              </w:rPr>
              <w:t xml:space="preserve"> (from May 2024)</w:t>
            </w:r>
            <w:r w:rsidRPr="00A05938">
              <w:rPr>
                <w:rFonts w:ascii="Tahoma" w:hAnsi="Tahoma" w:cs="Tahoma"/>
                <w:i/>
              </w:rPr>
              <w:t>”</w:t>
            </w:r>
            <w:r w:rsidR="008272F9" w:rsidRPr="00A05938">
              <w:rPr>
                <w:rFonts w:ascii="Tahoma" w:hAnsi="Tahoma" w:cs="Tahoma"/>
                <w:i/>
              </w:rPr>
              <w:t xml:space="preserve">If any members wish to give direct input/ feedback on use of IMS in their </w:t>
            </w:r>
            <w:r w:rsidR="001F2C6C" w:rsidRPr="00A05938">
              <w:rPr>
                <w:rFonts w:ascii="Tahoma" w:hAnsi="Tahoma" w:cs="Tahoma"/>
                <w:i/>
              </w:rPr>
              <w:t>practice</w:t>
            </w:r>
            <w:r w:rsidR="008272F9" w:rsidRPr="00A05938">
              <w:rPr>
                <w:rFonts w:ascii="Tahoma" w:hAnsi="Tahoma" w:cs="Tahoma"/>
                <w:i/>
              </w:rPr>
              <w:t xml:space="preserve">, they can do so to </w:t>
            </w:r>
            <w:hyperlink r:id="rId10" w:history="1">
              <w:r w:rsidR="008272F9" w:rsidRPr="00A05938">
                <w:rPr>
                  <w:rStyle w:val="Hyperlink"/>
                  <w:rFonts w:ascii="Tahoma" w:hAnsi="Tahoma" w:cs="Tahoma"/>
                  <w:i/>
                </w:rPr>
                <w:t>gkeane@stGabriels.ie</w:t>
              </w:r>
            </w:hyperlink>
            <w:r w:rsidRPr="00A05938">
              <w:rPr>
                <w:rStyle w:val="Hyperlink"/>
                <w:rFonts w:ascii="Tahoma" w:hAnsi="Tahoma" w:cs="Tahoma"/>
                <w:i/>
                <w:color w:val="auto"/>
                <w:u w:val="none"/>
              </w:rPr>
              <w:t>”</w:t>
            </w:r>
            <w:r>
              <w:rPr>
                <w:rStyle w:val="Hyperlink"/>
                <w:rFonts w:ascii="Tahoma" w:hAnsi="Tahoma" w:cs="Tahoma"/>
                <w:i/>
                <w:color w:val="auto"/>
                <w:u w:val="none"/>
              </w:rPr>
              <w:t xml:space="preserve"> (“as </w:t>
            </w:r>
            <w:proofErr w:type="spellStart"/>
            <w:r>
              <w:rPr>
                <w:rStyle w:val="Hyperlink"/>
                <w:rFonts w:ascii="Tahoma" w:hAnsi="Tahoma" w:cs="Tahoma"/>
                <w:i/>
                <w:color w:val="auto"/>
                <w:u w:val="none"/>
              </w:rPr>
              <w:t>Gretta’s</w:t>
            </w:r>
            <w:proofErr w:type="spellEnd"/>
            <w:r>
              <w:rPr>
                <w:rStyle w:val="Hyperlink"/>
                <w:rFonts w:ascii="Tahoma" w:hAnsi="Tahoma" w:cs="Tahoma"/>
                <w:i/>
                <w:color w:val="auto"/>
                <w:u w:val="none"/>
              </w:rPr>
              <w:t xml:space="preserve"> manager is on IMS oversight group…”</w:t>
            </w:r>
          </w:p>
          <w:p w:rsidR="00F74B70" w:rsidRPr="00F74B70" w:rsidRDefault="00F74B70" w:rsidP="00F74B70">
            <w:pPr>
              <w:pStyle w:val="ListParagraph"/>
              <w:rPr>
                <w:rFonts w:ascii="Tahoma" w:hAnsi="Tahoma" w:cs="Tahoma"/>
              </w:rPr>
            </w:pPr>
          </w:p>
        </w:tc>
      </w:tr>
      <w:tr w:rsidR="004C766A"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4C766A" w:rsidRPr="009701B8" w:rsidRDefault="004C766A" w:rsidP="004C766A">
            <w:pP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4C766A" w:rsidRPr="009701B8" w:rsidRDefault="004C766A" w:rsidP="004C766A">
            <w:pPr>
              <w:rPr>
                <w:rFonts w:ascii="Tahoma" w:hAnsi="Tahoma" w:cs="Tahoma"/>
              </w:rPr>
            </w:pPr>
          </w:p>
        </w:tc>
      </w:tr>
      <w:tr w:rsidR="004C766A" w:rsidRPr="009701B8" w:rsidTr="009F1660">
        <w:tc>
          <w:tcPr>
            <w:tcW w:w="2069" w:type="dxa"/>
            <w:tcBorders>
              <w:top w:val="single" w:sz="4" w:space="0" w:color="auto"/>
              <w:left w:val="single" w:sz="4" w:space="0" w:color="auto"/>
              <w:bottom w:val="single" w:sz="4" w:space="0" w:color="auto"/>
              <w:right w:val="single" w:sz="4" w:space="0" w:color="auto"/>
            </w:tcBorders>
            <w:hideMark/>
          </w:tcPr>
          <w:p w:rsidR="00B21C1A" w:rsidRDefault="00B21C1A" w:rsidP="00B21C1A">
            <w:pPr>
              <w:rPr>
                <w:rFonts w:ascii="Tahoma" w:hAnsi="Tahoma" w:cs="Tahoma"/>
                <w:b/>
              </w:rPr>
            </w:pPr>
          </w:p>
          <w:p w:rsidR="00365531" w:rsidRDefault="009F1660" w:rsidP="009F1660">
            <w:pPr>
              <w:jc w:val="center"/>
              <w:rPr>
                <w:rFonts w:ascii="Tahoma" w:hAnsi="Tahoma" w:cs="Tahoma"/>
                <w:b/>
              </w:rPr>
            </w:pPr>
            <w:r>
              <w:rPr>
                <w:rFonts w:ascii="Tahoma" w:hAnsi="Tahoma" w:cs="Tahoma"/>
                <w:b/>
              </w:rPr>
              <w:t>5.</w:t>
            </w:r>
          </w:p>
          <w:p w:rsidR="00D56FB8" w:rsidRDefault="00D56FB8" w:rsidP="009F1660">
            <w:pPr>
              <w:jc w:val="center"/>
              <w:rPr>
                <w:rFonts w:ascii="Tahoma" w:hAnsi="Tahoma" w:cs="Tahoma"/>
                <w:b/>
              </w:rPr>
            </w:pPr>
          </w:p>
          <w:p w:rsidR="00365531" w:rsidRPr="00EE2B6A" w:rsidRDefault="00365531" w:rsidP="004C766A">
            <w:pPr>
              <w:jc w:val="center"/>
              <w:rPr>
                <w:rFonts w:ascii="Tahoma" w:hAnsi="Tahoma" w:cs="Tahoma"/>
                <w:b/>
              </w:rPr>
            </w:pPr>
            <w:r>
              <w:rPr>
                <w:rFonts w:ascii="Tahoma" w:hAnsi="Tahoma" w:cs="Tahoma"/>
                <w:b/>
              </w:rPr>
              <w:t>Representative from PDS Social Work</w:t>
            </w:r>
            <w:r w:rsidR="009F1660">
              <w:rPr>
                <w:rFonts w:ascii="Tahoma" w:hAnsi="Tahoma" w:cs="Tahoma"/>
                <w:b/>
              </w:rPr>
              <w:t xml:space="preserve"> for upcoming </w:t>
            </w:r>
            <w:proofErr w:type="spellStart"/>
            <w:r w:rsidR="009F1660">
              <w:rPr>
                <w:rFonts w:ascii="Tahoma" w:hAnsi="Tahoma" w:cs="Tahoma"/>
                <w:b/>
              </w:rPr>
              <w:t>Oireachtas</w:t>
            </w:r>
            <w:proofErr w:type="spellEnd"/>
            <w:r w:rsidR="009F1660">
              <w:rPr>
                <w:rFonts w:ascii="Tahoma" w:hAnsi="Tahoma" w:cs="Tahoma"/>
                <w:b/>
              </w:rPr>
              <w:t xml:space="preserve"> meeting</w:t>
            </w:r>
          </w:p>
          <w:p w:rsidR="004C766A" w:rsidRPr="00EE2B6A" w:rsidRDefault="004C766A" w:rsidP="004C766A">
            <w:pPr>
              <w:rPr>
                <w:rFonts w:ascii="Tahoma" w:hAnsi="Tahoma" w:cs="Tahoma"/>
                <w:b/>
              </w:rPr>
            </w:pPr>
          </w:p>
          <w:p w:rsidR="004C766A" w:rsidRPr="00EE2B6A" w:rsidRDefault="004C766A" w:rsidP="004C766A">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732D5C" w:rsidRDefault="00EE2B6A" w:rsidP="00EE2B6A">
            <w:pPr>
              <w:rPr>
                <w:rFonts w:ascii="Tahoma" w:hAnsi="Tahoma" w:cs="Tahoma"/>
              </w:rPr>
            </w:pPr>
            <w:r>
              <w:rPr>
                <w:rFonts w:ascii="Tahoma" w:hAnsi="Tahoma" w:cs="Tahoma"/>
              </w:rPr>
              <w:t xml:space="preserve">Email from Danielle </w:t>
            </w:r>
            <w:proofErr w:type="spellStart"/>
            <w:r>
              <w:rPr>
                <w:rFonts w:ascii="Tahoma" w:hAnsi="Tahoma" w:cs="Tahoma"/>
              </w:rPr>
              <w:t>McGoldrick</w:t>
            </w:r>
            <w:proofErr w:type="spellEnd"/>
            <w:r>
              <w:rPr>
                <w:rFonts w:ascii="Tahoma" w:hAnsi="Tahoma" w:cs="Tahoma"/>
              </w:rPr>
              <w:t xml:space="preserve"> IASW manager with letter dated 29/07/2024 read out by Eibhlin containing joint </w:t>
            </w:r>
            <w:proofErr w:type="gramStart"/>
            <w:r>
              <w:rPr>
                <w:rFonts w:ascii="Tahoma" w:hAnsi="Tahoma" w:cs="Tahoma"/>
              </w:rPr>
              <w:t>professionals</w:t>
            </w:r>
            <w:proofErr w:type="gramEnd"/>
            <w:r>
              <w:rPr>
                <w:rFonts w:ascii="Tahoma" w:hAnsi="Tahoma" w:cs="Tahoma"/>
              </w:rPr>
              <w:t xml:space="preserve"> bodies perspective </w:t>
            </w:r>
            <w:proofErr w:type="spellStart"/>
            <w:r>
              <w:rPr>
                <w:rFonts w:ascii="Tahoma" w:hAnsi="Tahoma" w:cs="Tahoma"/>
              </w:rPr>
              <w:t>eg</w:t>
            </w:r>
            <w:proofErr w:type="spellEnd"/>
            <w:r>
              <w:rPr>
                <w:rFonts w:ascii="Tahoma" w:hAnsi="Tahoma" w:cs="Tahoma"/>
              </w:rPr>
              <w:t xml:space="preserve"> SLTs, OTs, Dieticians, Physiotherapists, Psychologists and Social Work.</w:t>
            </w:r>
          </w:p>
          <w:p w:rsidR="00EE2B6A" w:rsidRDefault="00EE2B6A" w:rsidP="00EE2B6A">
            <w:pPr>
              <w:pStyle w:val="ListParagraph"/>
              <w:numPr>
                <w:ilvl w:val="0"/>
                <w:numId w:val="11"/>
              </w:numPr>
              <w:rPr>
                <w:rFonts w:ascii="Tahoma" w:hAnsi="Tahoma" w:cs="Tahoma"/>
              </w:rPr>
            </w:pPr>
            <w:r>
              <w:rPr>
                <w:rFonts w:ascii="Tahoma" w:hAnsi="Tahoma" w:cs="Tahoma"/>
              </w:rPr>
              <w:t xml:space="preserve">See letter shared and </w:t>
            </w:r>
            <w:proofErr w:type="spellStart"/>
            <w:r>
              <w:rPr>
                <w:rFonts w:ascii="Tahoma" w:hAnsi="Tahoma" w:cs="Tahoma"/>
              </w:rPr>
              <w:t>Cathaoirleach</w:t>
            </w:r>
            <w:proofErr w:type="spellEnd"/>
            <w:r>
              <w:rPr>
                <w:rFonts w:ascii="Tahoma" w:hAnsi="Tahoma" w:cs="Tahoma"/>
              </w:rPr>
              <w:t xml:space="preserve"> Patrick Costello wishes to invite representatives from PDS Social work – </w:t>
            </w:r>
            <w:proofErr w:type="spellStart"/>
            <w:r>
              <w:rPr>
                <w:rFonts w:ascii="Tahoma" w:hAnsi="Tahoma" w:cs="Tahoma"/>
              </w:rPr>
              <w:t>Oireachtas</w:t>
            </w:r>
            <w:proofErr w:type="spellEnd"/>
            <w:r>
              <w:rPr>
                <w:rFonts w:ascii="Tahoma" w:hAnsi="Tahoma" w:cs="Tahoma"/>
              </w:rPr>
              <w:t xml:space="preserve"> meeting which will be at short notice. </w:t>
            </w:r>
          </w:p>
          <w:p w:rsidR="00365531" w:rsidRDefault="00365531" w:rsidP="00EE2B6A">
            <w:pPr>
              <w:pStyle w:val="ListParagraph"/>
              <w:numPr>
                <w:ilvl w:val="0"/>
                <w:numId w:val="11"/>
              </w:numPr>
              <w:rPr>
                <w:rFonts w:ascii="Tahoma" w:hAnsi="Tahoma" w:cs="Tahoma"/>
              </w:rPr>
            </w:pPr>
            <w:r>
              <w:rPr>
                <w:rFonts w:ascii="Tahoma" w:hAnsi="Tahoma" w:cs="Tahoma"/>
              </w:rPr>
              <w:t xml:space="preserve">The PDS </w:t>
            </w:r>
            <w:proofErr w:type="spellStart"/>
            <w:r>
              <w:rPr>
                <w:rFonts w:ascii="Tahoma" w:hAnsi="Tahoma" w:cs="Tahoma"/>
              </w:rPr>
              <w:t>SWiD</w:t>
            </w:r>
            <w:proofErr w:type="spellEnd"/>
            <w:r>
              <w:rPr>
                <w:rFonts w:ascii="Tahoma" w:hAnsi="Tahoma" w:cs="Tahoma"/>
              </w:rPr>
              <w:t xml:space="preserve"> document; “</w:t>
            </w:r>
            <w:r w:rsidRPr="00274636">
              <w:rPr>
                <w:rFonts w:ascii="Tahoma" w:hAnsi="Tahoma" w:cs="Tahoma"/>
                <w:i/>
              </w:rPr>
              <w:t>Survey of Social Workers’ Experience of Supervision and Management in Children’s Disability Network Teams July 2023</w:t>
            </w:r>
            <w:r>
              <w:rPr>
                <w:rFonts w:ascii="Tahoma" w:hAnsi="Tahoma" w:cs="Tahoma"/>
              </w:rPr>
              <w:t>” was noted as a good reference point to highlighting Social Work experiences on the ground at present.</w:t>
            </w:r>
          </w:p>
          <w:p w:rsidR="004D57EE" w:rsidRDefault="004D57EE" w:rsidP="004D57EE">
            <w:pPr>
              <w:pStyle w:val="ListParagraph"/>
              <w:ind w:left="1080"/>
              <w:rPr>
                <w:rFonts w:ascii="Tahoma" w:hAnsi="Tahoma" w:cs="Tahoma"/>
              </w:rPr>
            </w:pPr>
          </w:p>
          <w:p w:rsidR="004D57EE" w:rsidRDefault="004D57EE" w:rsidP="004D57EE">
            <w:pPr>
              <w:rPr>
                <w:rFonts w:ascii="Tahoma" w:hAnsi="Tahoma" w:cs="Tahoma"/>
              </w:rPr>
            </w:pPr>
            <w:r>
              <w:rPr>
                <w:rFonts w:ascii="Tahoma" w:hAnsi="Tahoma" w:cs="Tahoma"/>
              </w:rPr>
              <w:t xml:space="preserve">Agreed Actions/ Outcome: </w:t>
            </w:r>
          </w:p>
          <w:p w:rsidR="00EE2B6A" w:rsidRDefault="004D57EE" w:rsidP="00EE2B6A">
            <w:pPr>
              <w:rPr>
                <w:rFonts w:ascii="Tahoma" w:hAnsi="Tahoma" w:cs="Tahoma"/>
              </w:rPr>
            </w:pPr>
            <w:r>
              <w:rPr>
                <w:rFonts w:ascii="Tahoma" w:hAnsi="Tahoma" w:cs="Tahoma"/>
              </w:rPr>
              <w:t xml:space="preserve">Liam is willing to be a volunteer in this regard to </w:t>
            </w:r>
            <w:r w:rsidR="00BD3E16">
              <w:rPr>
                <w:rFonts w:ascii="Tahoma" w:hAnsi="Tahoma" w:cs="Tahoma"/>
              </w:rPr>
              <w:t xml:space="preserve">represent Social Work view. </w:t>
            </w:r>
            <w:r w:rsidR="00B061E7">
              <w:rPr>
                <w:rFonts w:ascii="Tahoma" w:hAnsi="Tahoma" w:cs="Tahoma"/>
              </w:rPr>
              <w:t xml:space="preserve">Liam’s experience and knowledge of current Social Work in PDS issues from his engagement at DAG level, Forsa level and on the ground practice make’s Liam a great fit for this role. </w:t>
            </w:r>
            <w:r w:rsidR="00BD3E16">
              <w:rPr>
                <w:rFonts w:ascii="Tahoma" w:hAnsi="Tahoma" w:cs="Tahoma"/>
              </w:rPr>
              <w:t xml:space="preserve">Thanks Liam. </w:t>
            </w:r>
          </w:p>
          <w:p w:rsidR="00EE2B6A" w:rsidRPr="00EB2C97" w:rsidRDefault="00EE2B6A" w:rsidP="00EE2B6A">
            <w:pPr>
              <w:rPr>
                <w:rFonts w:ascii="Tahoma" w:hAnsi="Tahoma" w:cs="Tahoma"/>
              </w:rPr>
            </w:pPr>
          </w:p>
        </w:tc>
      </w:tr>
      <w:tr w:rsidR="00EE2B6A" w:rsidRPr="00EB2C97" w:rsidTr="009F1660">
        <w:tc>
          <w:tcPr>
            <w:tcW w:w="2069" w:type="dxa"/>
            <w:hideMark/>
          </w:tcPr>
          <w:p w:rsidR="00EE2B6A" w:rsidRDefault="00D56FB8" w:rsidP="00D56FB8">
            <w:pPr>
              <w:jc w:val="center"/>
              <w:rPr>
                <w:rFonts w:ascii="Tahoma" w:hAnsi="Tahoma" w:cs="Tahoma"/>
                <w:b/>
              </w:rPr>
            </w:pPr>
            <w:r>
              <w:rPr>
                <w:rFonts w:ascii="Tahoma" w:hAnsi="Tahoma" w:cs="Tahoma"/>
                <w:b/>
              </w:rPr>
              <w:t>6.</w:t>
            </w:r>
          </w:p>
          <w:p w:rsidR="00D56FB8" w:rsidRDefault="00D56FB8" w:rsidP="00D56FB8">
            <w:pPr>
              <w:jc w:val="center"/>
              <w:rPr>
                <w:rFonts w:ascii="Tahoma" w:hAnsi="Tahoma" w:cs="Tahoma"/>
                <w:b/>
              </w:rPr>
            </w:pPr>
          </w:p>
          <w:p w:rsidR="00EE2B6A" w:rsidRPr="00365531" w:rsidRDefault="00365531" w:rsidP="00D56FB8">
            <w:pPr>
              <w:jc w:val="center"/>
              <w:rPr>
                <w:rFonts w:ascii="Tahoma" w:hAnsi="Tahoma" w:cs="Tahoma"/>
                <w:b/>
              </w:rPr>
            </w:pPr>
            <w:r>
              <w:rPr>
                <w:rFonts w:ascii="Tahoma" w:hAnsi="Tahoma" w:cs="Tahoma"/>
                <w:b/>
              </w:rPr>
              <w:t>Ideas for IASW office for CPD in 2025</w:t>
            </w:r>
          </w:p>
          <w:p w:rsidR="00EE2B6A" w:rsidRDefault="00EE2B6A" w:rsidP="00EE2B6A">
            <w:pPr>
              <w:rPr>
                <w:rFonts w:ascii="Tahoma" w:hAnsi="Tahoma" w:cs="Tahoma"/>
                <w:b/>
              </w:rPr>
            </w:pPr>
          </w:p>
          <w:p w:rsidR="00EE2B6A" w:rsidRPr="009701B8" w:rsidRDefault="00EE2B6A" w:rsidP="00EE2B6A">
            <w:pPr>
              <w:jc w:val="center"/>
              <w:rPr>
                <w:rFonts w:ascii="Tahoma" w:hAnsi="Tahoma" w:cs="Tahoma"/>
                <w:b/>
              </w:rPr>
            </w:pPr>
          </w:p>
        </w:tc>
        <w:tc>
          <w:tcPr>
            <w:tcW w:w="9029" w:type="dxa"/>
          </w:tcPr>
          <w:p w:rsidR="00F42563" w:rsidRDefault="00F42563" w:rsidP="00F42563">
            <w:pPr>
              <w:rPr>
                <w:rFonts w:ascii="Tahoma" w:hAnsi="Tahoma" w:cs="Tahoma"/>
              </w:rPr>
            </w:pPr>
            <w:r>
              <w:rPr>
                <w:rFonts w:ascii="Tahoma" w:hAnsi="Tahoma" w:cs="Tahoma"/>
              </w:rPr>
              <w:t>Eibhlin advised meeting that i</w:t>
            </w:r>
            <w:r w:rsidRPr="00F42563">
              <w:rPr>
                <w:rFonts w:ascii="Tahoma" w:hAnsi="Tahoma" w:cs="Tahoma"/>
              </w:rPr>
              <w:t>deas being sought o</w:t>
            </w:r>
            <w:r w:rsidR="00365531">
              <w:rPr>
                <w:rFonts w:ascii="Tahoma" w:hAnsi="Tahoma" w:cs="Tahoma"/>
              </w:rPr>
              <w:t xml:space="preserve">ut from IASW office for CPD in </w:t>
            </w:r>
            <w:r w:rsidRPr="00F42563">
              <w:rPr>
                <w:rFonts w:ascii="Tahoma" w:hAnsi="Tahoma" w:cs="Tahoma"/>
              </w:rPr>
              <w:t xml:space="preserve">2025 </w:t>
            </w:r>
          </w:p>
          <w:p w:rsidR="00365531" w:rsidRDefault="00365531" w:rsidP="00F42563">
            <w:pPr>
              <w:rPr>
                <w:rFonts w:ascii="Tahoma" w:hAnsi="Tahoma" w:cs="Tahoma"/>
              </w:rPr>
            </w:pPr>
          </w:p>
          <w:p w:rsidR="00F42563" w:rsidRDefault="00F42563" w:rsidP="00F42563">
            <w:pPr>
              <w:rPr>
                <w:rFonts w:ascii="Tahoma" w:hAnsi="Tahoma" w:cs="Tahoma"/>
              </w:rPr>
            </w:pPr>
            <w:r>
              <w:rPr>
                <w:rFonts w:ascii="Tahoma" w:hAnsi="Tahoma" w:cs="Tahoma"/>
              </w:rPr>
              <w:t>Agreed Actions / Outcome:</w:t>
            </w:r>
          </w:p>
          <w:p w:rsidR="00F42563" w:rsidRPr="00F42563" w:rsidRDefault="00F42563" w:rsidP="00F42563">
            <w:pPr>
              <w:pStyle w:val="ListParagraph"/>
              <w:numPr>
                <w:ilvl w:val="0"/>
                <w:numId w:val="11"/>
              </w:numPr>
              <w:rPr>
                <w:rFonts w:ascii="Tahoma" w:hAnsi="Tahoma" w:cs="Tahoma"/>
              </w:rPr>
            </w:pPr>
            <w:r w:rsidRPr="00F42563">
              <w:rPr>
                <w:rFonts w:ascii="Tahoma" w:hAnsi="Tahoma" w:cs="Tahoma"/>
              </w:rPr>
              <w:t xml:space="preserve">Best practices – learning from experience to date </w:t>
            </w:r>
            <w:proofErr w:type="spellStart"/>
            <w:r w:rsidRPr="00F42563">
              <w:rPr>
                <w:rFonts w:ascii="Tahoma" w:hAnsi="Tahoma" w:cs="Tahoma"/>
              </w:rPr>
              <w:t>eg</w:t>
            </w:r>
            <w:proofErr w:type="spellEnd"/>
            <w:r w:rsidRPr="00F42563">
              <w:rPr>
                <w:rFonts w:ascii="Tahoma" w:hAnsi="Tahoma" w:cs="Tahoma"/>
              </w:rPr>
              <w:t xml:space="preserve"> showcasing best practices </w:t>
            </w:r>
            <w:proofErr w:type="spellStart"/>
            <w:r w:rsidRPr="00F42563">
              <w:rPr>
                <w:rFonts w:ascii="Tahoma" w:hAnsi="Tahoma" w:cs="Tahoma"/>
              </w:rPr>
              <w:t>eg</w:t>
            </w:r>
            <w:proofErr w:type="spellEnd"/>
            <w:r w:rsidRPr="00F42563">
              <w:rPr>
                <w:rFonts w:ascii="Tahoma" w:hAnsi="Tahoma" w:cs="Tahoma"/>
              </w:rPr>
              <w:t xml:space="preserve"> Sibshops, etc</w:t>
            </w:r>
            <w:r w:rsidR="00365531">
              <w:rPr>
                <w:rFonts w:ascii="Tahoma" w:hAnsi="Tahoma" w:cs="Tahoma"/>
              </w:rPr>
              <w:t>…</w:t>
            </w:r>
            <w:r w:rsidRPr="00F42563">
              <w:rPr>
                <w:rFonts w:ascii="Tahoma" w:hAnsi="Tahoma" w:cs="Tahoma"/>
              </w:rPr>
              <w:t xml:space="preserve"> to roll out/ develop.</w:t>
            </w:r>
          </w:p>
          <w:p w:rsidR="00F42563" w:rsidRDefault="00F42563" w:rsidP="00F42563">
            <w:pPr>
              <w:pStyle w:val="ListParagraph"/>
              <w:numPr>
                <w:ilvl w:val="0"/>
                <w:numId w:val="11"/>
              </w:numPr>
              <w:rPr>
                <w:rFonts w:ascii="Tahoma" w:hAnsi="Tahoma" w:cs="Tahoma"/>
              </w:rPr>
            </w:pPr>
            <w:r>
              <w:rPr>
                <w:rFonts w:ascii="Tahoma" w:hAnsi="Tahoma" w:cs="Tahoma"/>
              </w:rPr>
              <w:t xml:space="preserve">Transition to adult services – </w:t>
            </w:r>
            <w:r w:rsidR="00365531">
              <w:rPr>
                <w:rFonts w:ascii="Tahoma" w:hAnsi="Tahoma" w:cs="Tahoma"/>
              </w:rPr>
              <w:t>“</w:t>
            </w:r>
            <w:r>
              <w:rPr>
                <w:rFonts w:ascii="Tahoma" w:hAnsi="Tahoma" w:cs="Tahoma"/>
              </w:rPr>
              <w:t>sometimes about what’s available is not always best or most fitting outcome for children/ young person in children’s disability services.</w:t>
            </w:r>
            <w:r w:rsidR="00365531">
              <w:rPr>
                <w:rFonts w:ascii="Tahoma" w:hAnsi="Tahoma" w:cs="Tahoma"/>
              </w:rPr>
              <w:t>”</w:t>
            </w:r>
          </w:p>
          <w:p w:rsidR="00F42563" w:rsidRDefault="00F42563" w:rsidP="00F42563">
            <w:pPr>
              <w:pStyle w:val="ListParagraph"/>
              <w:numPr>
                <w:ilvl w:val="0"/>
                <w:numId w:val="11"/>
              </w:numPr>
              <w:rPr>
                <w:rFonts w:ascii="Tahoma" w:hAnsi="Tahoma" w:cs="Tahoma"/>
              </w:rPr>
            </w:pPr>
            <w:r>
              <w:rPr>
                <w:rFonts w:ascii="Tahoma" w:hAnsi="Tahoma" w:cs="Tahoma"/>
              </w:rPr>
              <w:t>Best practice</w:t>
            </w:r>
            <w:r w:rsidR="00365531">
              <w:rPr>
                <w:rFonts w:ascii="Tahoma" w:hAnsi="Tahoma" w:cs="Tahoma"/>
              </w:rPr>
              <w:t xml:space="preserve"> considerations</w:t>
            </w:r>
            <w:r>
              <w:rPr>
                <w:rFonts w:ascii="Tahoma" w:hAnsi="Tahoma" w:cs="Tahoma"/>
              </w:rPr>
              <w:t xml:space="preserve"> – parental supporting journey – A module on this could be developed.</w:t>
            </w:r>
          </w:p>
          <w:p w:rsidR="00F42563" w:rsidRPr="00F42563" w:rsidRDefault="00F42563" w:rsidP="00F42563">
            <w:pPr>
              <w:pStyle w:val="ListParagraph"/>
              <w:numPr>
                <w:ilvl w:val="0"/>
                <w:numId w:val="11"/>
              </w:numPr>
              <w:rPr>
                <w:rFonts w:ascii="Tahoma" w:hAnsi="Tahoma" w:cs="Tahoma"/>
              </w:rPr>
            </w:pPr>
            <w:r>
              <w:rPr>
                <w:rFonts w:ascii="Tahoma" w:hAnsi="Tahoma" w:cs="Tahoma"/>
              </w:rPr>
              <w:t>Parent’s experiences and indeed parents with ID themselves to be noted/ acknowledged.</w:t>
            </w:r>
          </w:p>
          <w:p w:rsidR="00EE2B6A" w:rsidRPr="00EB2C97" w:rsidRDefault="00EE2B6A" w:rsidP="00EE2B6A">
            <w:pPr>
              <w:rPr>
                <w:rFonts w:ascii="Tahoma" w:hAnsi="Tahoma" w:cs="Tahoma"/>
              </w:rPr>
            </w:pPr>
          </w:p>
        </w:tc>
      </w:tr>
      <w:tr w:rsidR="00EE2B6A" w:rsidRPr="00EB2C97" w:rsidTr="009F1660">
        <w:tc>
          <w:tcPr>
            <w:tcW w:w="2069" w:type="dxa"/>
            <w:tcBorders>
              <w:top w:val="single" w:sz="4" w:space="0" w:color="auto"/>
              <w:left w:val="single" w:sz="4" w:space="0" w:color="auto"/>
              <w:bottom w:val="single" w:sz="4" w:space="0" w:color="auto"/>
              <w:right w:val="single" w:sz="4" w:space="0" w:color="auto"/>
            </w:tcBorders>
            <w:hideMark/>
          </w:tcPr>
          <w:p w:rsidR="00D56FB8" w:rsidRDefault="00D56FB8" w:rsidP="00D56FB8">
            <w:pPr>
              <w:jc w:val="center"/>
              <w:rPr>
                <w:rFonts w:ascii="Tahoma" w:hAnsi="Tahoma" w:cs="Tahoma"/>
                <w:b/>
              </w:rPr>
            </w:pPr>
            <w:r>
              <w:rPr>
                <w:rFonts w:ascii="Tahoma" w:hAnsi="Tahoma" w:cs="Tahoma"/>
                <w:b/>
              </w:rPr>
              <w:t xml:space="preserve">7. </w:t>
            </w:r>
          </w:p>
          <w:p w:rsidR="00D56FB8" w:rsidRDefault="00D56FB8" w:rsidP="00D56FB8">
            <w:pPr>
              <w:jc w:val="center"/>
              <w:rPr>
                <w:rFonts w:ascii="Tahoma" w:hAnsi="Tahoma" w:cs="Tahoma"/>
                <w:b/>
              </w:rPr>
            </w:pPr>
          </w:p>
          <w:p w:rsidR="00EE2B6A" w:rsidRDefault="00894257" w:rsidP="00D56FB8">
            <w:pPr>
              <w:jc w:val="center"/>
              <w:rPr>
                <w:rFonts w:ascii="Tahoma" w:hAnsi="Tahoma" w:cs="Tahoma"/>
                <w:b/>
              </w:rPr>
            </w:pPr>
            <w:r>
              <w:rPr>
                <w:rFonts w:ascii="Tahoma" w:hAnsi="Tahoma" w:cs="Tahoma"/>
                <w:b/>
              </w:rPr>
              <w:t>Regional meetings/ Circle of Support to Social Work</w:t>
            </w:r>
          </w:p>
          <w:p w:rsidR="00EE2B6A" w:rsidRPr="009701B8" w:rsidRDefault="00EE2B6A" w:rsidP="00EE2B6A">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EE2B6A" w:rsidRDefault="000E6192" w:rsidP="00EE2B6A">
            <w:pPr>
              <w:rPr>
                <w:rFonts w:ascii="Tahoma" w:hAnsi="Tahoma" w:cs="Tahoma"/>
              </w:rPr>
            </w:pPr>
            <w:r w:rsidRPr="004C766A">
              <w:rPr>
                <w:rFonts w:ascii="Tahoma" w:hAnsi="Tahoma" w:cs="Tahoma"/>
              </w:rPr>
              <w:t>Eibhlín</w:t>
            </w:r>
            <w:r>
              <w:rPr>
                <w:rFonts w:ascii="Tahoma" w:hAnsi="Tahoma" w:cs="Tahoma"/>
              </w:rPr>
              <w:t xml:space="preserve"> enquired about </w:t>
            </w:r>
            <w:r w:rsidR="00F42563" w:rsidRPr="00F42563">
              <w:rPr>
                <w:rFonts w:ascii="Tahoma" w:hAnsi="Tahoma" w:cs="Tahoma"/>
              </w:rPr>
              <w:t>Regional s</w:t>
            </w:r>
            <w:r w:rsidR="00F42563">
              <w:rPr>
                <w:rFonts w:ascii="Tahoma" w:hAnsi="Tahoma" w:cs="Tahoma"/>
              </w:rPr>
              <w:t>upport meetings? What is the picture nationally?</w:t>
            </w:r>
            <w:r w:rsidR="00894257">
              <w:rPr>
                <w:rFonts w:ascii="Tahoma" w:hAnsi="Tahoma" w:cs="Tahoma"/>
              </w:rPr>
              <w:t xml:space="preserve"> In the context that perhaps the smaller numbers in attendance at today’s meeting may indicate good local support arrangements.</w:t>
            </w:r>
          </w:p>
          <w:p w:rsidR="00F42563" w:rsidRDefault="00F42563" w:rsidP="00EE2B6A">
            <w:pPr>
              <w:rPr>
                <w:rFonts w:ascii="Tahoma" w:hAnsi="Tahoma" w:cs="Tahoma"/>
              </w:rPr>
            </w:pPr>
          </w:p>
          <w:p w:rsidR="00F42563" w:rsidRDefault="00F42563" w:rsidP="00EE2B6A">
            <w:pPr>
              <w:rPr>
                <w:rFonts w:ascii="Tahoma" w:hAnsi="Tahoma" w:cs="Tahoma"/>
              </w:rPr>
            </w:pPr>
            <w:r>
              <w:rPr>
                <w:rFonts w:ascii="Tahoma" w:hAnsi="Tahoma" w:cs="Tahoma"/>
              </w:rPr>
              <w:t xml:space="preserve">Eibhlin shared her experience from Cork. Info sharing, sharing </w:t>
            </w:r>
            <w:r w:rsidR="000E6192">
              <w:rPr>
                <w:rFonts w:ascii="Tahoma" w:hAnsi="Tahoma" w:cs="Tahoma"/>
              </w:rPr>
              <w:t xml:space="preserve">their </w:t>
            </w:r>
            <w:r w:rsidR="00894257">
              <w:rPr>
                <w:rFonts w:ascii="Tahoma" w:hAnsi="Tahoma" w:cs="Tahoma"/>
              </w:rPr>
              <w:t>bank of information with colleagues is held in high importance.</w:t>
            </w:r>
          </w:p>
          <w:p w:rsidR="000E6192" w:rsidRDefault="000E6192" w:rsidP="00EE2B6A">
            <w:pPr>
              <w:rPr>
                <w:rFonts w:ascii="Tahoma" w:hAnsi="Tahoma" w:cs="Tahoma"/>
              </w:rPr>
            </w:pPr>
          </w:p>
          <w:p w:rsidR="000E6192" w:rsidRDefault="000E6192" w:rsidP="00EE2B6A">
            <w:pPr>
              <w:rPr>
                <w:rFonts w:ascii="Tahoma" w:hAnsi="Tahoma" w:cs="Tahoma"/>
              </w:rPr>
            </w:pPr>
            <w:r>
              <w:rPr>
                <w:rFonts w:ascii="Tahoma" w:hAnsi="Tahoma" w:cs="Tahoma"/>
              </w:rPr>
              <w:t>Andrea shared CHO5 perspective – strong “circle of support” noted – CHO level meetings, Peer Supervision and Senior Social Work meetings in place.</w:t>
            </w:r>
          </w:p>
          <w:p w:rsidR="000E6192" w:rsidRDefault="000E6192" w:rsidP="00EE2B6A">
            <w:pPr>
              <w:rPr>
                <w:rFonts w:ascii="Tahoma" w:hAnsi="Tahoma" w:cs="Tahoma"/>
              </w:rPr>
            </w:pPr>
          </w:p>
          <w:p w:rsidR="000E6192" w:rsidRDefault="00360610" w:rsidP="00EE2B6A">
            <w:pPr>
              <w:rPr>
                <w:rFonts w:ascii="Tahoma" w:hAnsi="Tahoma" w:cs="Tahoma"/>
              </w:rPr>
            </w:pPr>
            <w:r>
              <w:rPr>
                <w:rFonts w:ascii="Tahoma" w:hAnsi="Tahoma" w:cs="Tahoma"/>
              </w:rPr>
              <w:t>Liam spoke of CHO9</w:t>
            </w:r>
            <w:r w:rsidR="000E6192">
              <w:rPr>
                <w:rFonts w:ascii="Tahoma" w:hAnsi="Tahoma" w:cs="Tahoma"/>
              </w:rPr>
              <w:t xml:space="preserve"> having quarterly Social Work meetings and within this, local </w:t>
            </w:r>
            <w:r w:rsidR="0092790F">
              <w:rPr>
                <w:rFonts w:ascii="Tahoma" w:hAnsi="Tahoma" w:cs="Tahoma"/>
              </w:rPr>
              <w:t xml:space="preserve">informal </w:t>
            </w:r>
            <w:r w:rsidR="000E6192">
              <w:rPr>
                <w:rFonts w:ascii="Tahoma" w:hAnsi="Tahoma" w:cs="Tahoma"/>
              </w:rPr>
              <w:t>Social Work meetings are encouraged.</w:t>
            </w:r>
            <w:bookmarkStart w:id="0" w:name="_GoBack"/>
            <w:bookmarkEnd w:id="0"/>
          </w:p>
          <w:p w:rsidR="000E6192" w:rsidRDefault="000E6192" w:rsidP="00EE2B6A">
            <w:pPr>
              <w:rPr>
                <w:rFonts w:ascii="Tahoma" w:hAnsi="Tahoma" w:cs="Tahoma"/>
              </w:rPr>
            </w:pPr>
          </w:p>
          <w:p w:rsidR="00894257" w:rsidRDefault="000E6192" w:rsidP="00EE2B6A">
            <w:pPr>
              <w:rPr>
                <w:rFonts w:ascii="Tahoma" w:hAnsi="Tahoma" w:cs="Tahoma"/>
              </w:rPr>
            </w:pPr>
            <w:r>
              <w:rPr>
                <w:rFonts w:ascii="Tahoma" w:hAnsi="Tahoma" w:cs="Tahoma"/>
              </w:rPr>
              <w:t>Emmet spoke of there being a plan to organise CHO8 Social Work meetings but these never materialised.</w:t>
            </w:r>
            <w:r w:rsidR="00B21C1A">
              <w:rPr>
                <w:rFonts w:ascii="Tahoma" w:hAnsi="Tahoma" w:cs="Tahoma"/>
              </w:rPr>
              <w:t xml:space="preserve"> The counties of Louth, Meath therefore operate and communicate separately to that of t</w:t>
            </w:r>
            <w:r>
              <w:rPr>
                <w:rFonts w:ascii="Tahoma" w:hAnsi="Tahoma" w:cs="Tahoma"/>
              </w:rPr>
              <w:t>he counties of Laois, Offaly, Longford and Westmeath</w:t>
            </w:r>
            <w:r w:rsidR="00B21C1A">
              <w:rPr>
                <w:rFonts w:ascii="Tahoma" w:hAnsi="Tahoma" w:cs="Tahoma"/>
              </w:rPr>
              <w:t xml:space="preserve">. These midlands counties meet </w:t>
            </w:r>
            <w:r>
              <w:rPr>
                <w:rFonts w:ascii="Tahoma" w:hAnsi="Tahoma" w:cs="Tahoma"/>
              </w:rPr>
              <w:t>approximately every 3 months</w:t>
            </w:r>
            <w:r w:rsidR="00B21C1A">
              <w:rPr>
                <w:rFonts w:ascii="Tahoma" w:hAnsi="Tahoma" w:cs="Tahoma"/>
              </w:rPr>
              <w:t xml:space="preserve"> to share bank of</w:t>
            </w:r>
            <w:r>
              <w:rPr>
                <w:rFonts w:ascii="Tahoma" w:hAnsi="Tahoma" w:cs="Tahoma"/>
              </w:rPr>
              <w:t xml:space="preserve"> resources, discuss what is working well/</w:t>
            </w:r>
            <w:r w:rsidR="00B21C1A">
              <w:rPr>
                <w:rFonts w:ascii="Tahoma" w:hAnsi="Tahoma" w:cs="Tahoma"/>
              </w:rPr>
              <w:t xml:space="preserve"> not well in one area so that each area</w:t>
            </w:r>
            <w:r>
              <w:rPr>
                <w:rFonts w:ascii="Tahoma" w:hAnsi="Tahoma" w:cs="Tahoma"/>
              </w:rPr>
              <w:t xml:space="preserve"> can adapt and learn.</w:t>
            </w:r>
            <w:r w:rsidR="00B21C1A">
              <w:rPr>
                <w:rFonts w:ascii="Tahoma" w:hAnsi="Tahoma" w:cs="Tahoma"/>
              </w:rPr>
              <w:t xml:space="preserve"> The </w:t>
            </w:r>
            <w:r w:rsidR="00B21C1A">
              <w:rPr>
                <w:rFonts w:ascii="Tahoma" w:hAnsi="Tahoma" w:cs="Tahoma"/>
              </w:rPr>
              <w:lastRenderedPageBreak/>
              <w:t>absence of a Head of Discipline/ Principal Social Worker in the Midlands leads to a somewhat disconnect with Disability Management and places more of a need and importance on this type of Peer Social Work Support.</w:t>
            </w:r>
          </w:p>
          <w:p w:rsidR="00B21C1A" w:rsidRDefault="00B21C1A" w:rsidP="00B21C1A">
            <w:pPr>
              <w:rPr>
                <w:rFonts w:ascii="Tahoma" w:hAnsi="Tahoma" w:cs="Tahoma"/>
              </w:rPr>
            </w:pPr>
          </w:p>
          <w:p w:rsidR="00B21C1A" w:rsidRDefault="00B21C1A" w:rsidP="00B21C1A">
            <w:pPr>
              <w:rPr>
                <w:rFonts w:ascii="Tahoma" w:hAnsi="Tahoma" w:cs="Tahoma"/>
              </w:rPr>
            </w:pPr>
            <w:r>
              <w:rPr>
                <w:rFonts w:ascii="Tahoma" w:hAnsi="Tahoma" w:cs="Tahoma"/>
              </w:rPr>
              <w:t>Agreed Actions / Outcome:</w:t>
            </w:r>
          </w:p>
          <w:p w:rsidR="00B21C1A" w:rsidRDefault="00B21C1A" w:rsidP="00B21C1A">
            <w:pPr>
              <w:rPr>
                <w:rFonts w:ascii="Tahoma" w:hAnsi="Tahoma" w:cs="Tahoma"/>
              </w:rPr>
            </w:pPr>
            <w:r>
              <w:rPr>
                <w:rFonts w:ascii="Tahoma" w:hAnsi="Tahoma" w:cs="Tahoma"/>
              </w:rPr>
              <w:t xml:space="preserve">Bring back to next </w:t>
            </w:r>
            <w:proofErr w:type="spellStart"/>
            <w:r w:rsidR="00F74B70">
              <w:rPr>
                <w:rFonts w:ascii="Tahoma" w:hAnsi="Tahoma" w:cs="Tahoma"/>
              </w:rPr>
              <w:t>SiG</w:t>
            </w:r>
            <w:proofErr w:type="spellEnd"/>
            <w:r w:rsidR="00F74B70">
              <w:rPr>
                <w:rFonts w:ascii="Tahoma" w:hAnsi="Tahoma" w:cs="Tahoma"/>
              </w:rPr>
              <w:t xml:space="preserve"> </w:t>
            </w:r>
            <w:r>
              <w:rPr>
                <w:rFonts w:ascii="Tahoma" w:hAnsi="Tahoma" w:cs="Tahoma"/>
              </w:rPr>
              <w:t>meeting’s agenda to learn from what is taking place in other CHOs/ parts of the country.</w:t>
            </w:r>
          </w:p>
          <w:p w:rsidR="00D56FB8" w:rsidRPr="00EB2C97" w:rsidRDefault="00D56FB8" w:rsidP="00EE2B6A">
            <w:pPr>
              <w:rPr>
                <w:rFonts w:ascii="Tahoma" w:hAnsi="Tahoma" w:cs="Tahoma"/>
              </w:rPr>
            </w:pPr>
          </w:p>
        </w:tc>
      </w:tr>
      <w:tr w:rsidR="00EE2B6A" w:rsidRPr="00EB2C97" w:rsidTr="009F1660">
        <w:tc>
          <w:tcPr>
            <w:tcW w:w="2069" w:type="dxa"/>
            <w:tcBorders>
              <w:top w:val="single" w:sz="4" w:space="0" w:color="auto"/>
              <w:left w:val="single" w:sz="4" w:space="0" w:color="auto"/>
              <w:bottom w:val="single" w:sz="4" w:space="0" w:color="auto"/>
              <w:right w:val="single" w:sz="4" w:space="0" w:color="auto"/>
            </w:tcBorders>
            <w:hideMark/>
          </w:tcPr>
          <w:p w:rsidR="00EE2B6A" w:rsidRDefault="00D56FB8" w:rsidP="00D56FB8">
            <w:pPr>
              <w:jc w:val="center"/>
              <w:rPr>
                <w:rFonts w:ascii="Tahoma" w:hAnsi="Tahoma" w:cs="Tahoma"/>
                <w:b/>
              </w:rPr>
            </w:pPr>
            <w:r>
              <w:rPr>
                <w:rFonts w:ascii="Tahoma" w:hAnsi="Tahoma" w:cs="Tahoma"/>
                <w:b/>
              </w:rPr>
              <w:lastRenderedPageBreak/>
              <w:t>8.</w:t>
            </w:r>
          </w:p>
          <w:p w:rsidR="00D56FB8" w:rsidRDefault="00D56FB8" w:rsidP="00D56FB8">
            <w:pPr>
              <w:jc w:val="center"/>
              <w:rPr>
                <w:rFonts w:ascii="Tahoma" w:hAnsi="Tahoma" w:cs="Tahoma"/>
                <w:b/>
              </w:rPr>
            </w:pPr>
          </w:p>
          <w:p w:rsidR="00EE2B6A" w:rsidRDefault="00365531" w:rsidP="00D56FB8">
            <w:pPr>
              <w:jc w:val="center"/>
              <w:rPr>
                <w:rFonts w:ascii="Tahoma" w:hAnsi="Tahoma" w:cs="Tahoma"/>
                <w:b/>
              </w:rPr>
            </w:pPr>
            <w:r>
              <w:rPr>
                <w:rFonts w:ascii="Tahoma" w:hAnsi="Tahoma" w:cs="Tahoma"/>
                <w:b/>
              </w:rPr>
              <w:t>A National picture of representation</w:t>
            </w:r>
            <w:r w:rsidR="00894257">
              <w:rPr>
                <w:rFonts w:ascii="Tahoma" w:hAnsi="Tahoma" w:cs="Tahoma"/>
                <w:b/>
              </w:rPr>
              <w:t>…</w:t>
            </w:r>
          </w:p>
          <w:p w:rsidR="00EE2B6A" w:rsidRDefault="00EE2B6A" w:rsidP="00D56FB8">
            <w:pPr>
              <w:jc w:val="center"/>
              <w:rPr>
                <w:rFonts w:ascii="Tahoma" w:hAnsi="Tahoma" w:cs="Tahoma"/>
                <w:b/>
              </w:rPr>
            </w:pPr>
          </w:p>
          <w:p w:rsidR="00EE2B6A" w:rsidRPr="009701B8" w:rsidRDefault="00EE2B6A" w:rsidP="00EE2B6A">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hideMark/>
          </w:tcPr>
          <w:p w:rsidR="00894257" w:rsidRDefault="00033E1D" w:rsidP="00894257">
            <w:pPr>
              <w:rPr>
                <w:rFonts w:ascii="Tahoma" w:hAnsi="Tahoma" w:cs="Tahoma"/>
              </w:rPr>
            </w:pPr>
            <w:r w:rsidRPr="00894257">
              <w:rPr>
                <w:rFonts w:ascii="Tahoma" w:hAnsi="Tahoma" w:cs="Tahoma"/>
              </w:rPr>
              <w:t>Representation of Social Workers in PDS from all areas nationally/ CHOs will</w:t>
            </w:r>
            <w:r w:rsidR="00894257">
              <w:rPr>
                <w:rFonts w:ascii="Tahoma" w:hAnsi="Tahoma" w:cs="Tahoma"/>
              </w:rPr>
              <w:t xml:space="preserve"> be desirable going forward.</w:t>
            </w:r>
          </w:p>
          <w:p w:rsidR="00894257" w:rsidRDefault="00894257" w:rsidP="00894257">
            <w:pPr>
              <w:rPr>
                <w:rFonts w:ascii="Tahoma" w:hAnsi="Tahoma" w:cs="Tahoma"/>
              </w:rPr>
            </w:pPr>
          </w:p>
          <w:p w:rsidR="00894257" w:rsidRDefault="00894257" w:rsidP="00894257">
            <w:pPr>
              <w:rPr>
                <w:rFonts w:ascii="Tahoma" w:hAnsi="Tahoma" w:cs="Tahoma"/>
              </w:rPr>
            </w:pPr>
            <w:r>
              <w:rPr>
                <w:rFonts w:ascii="Tahoma" w:hAnsi="Tahoma" w:cs="Tahoma"/>
              </w:rPr>
              <w:t>Agreed Actions / Outcome:</w:t>
            </w:r>
          </w:p>
          <w:p w:rsidR="00EE2B6A" w:rsidRDefault="00033E1D" w:rsidP="00894257">
            <w:pPr>
              <w:rPr>
                <w:rFonts w:ascii="Tahoma" w:hAnsi="Tahoma" w:cs="Tahoma"/>
              </w:rPr>
            </w:pPr>
            <w:r w:rsidRPr="00894257">
              <w:rPr>
                <w:rFonts w:ascii="Tahoma" w:hAnsi="Tahoma" w:cs="Tahoma"/>
              </w:rPr>
              <w:t>Eibhlin, Colman and Emmet agreed to make contact with areas prior to next meeting to try ensure all areas are represented.</w:t>
            </w:r>
          </w:p>
          <w:p w:rsidR="009F1660" w:rsidRPr="00894257" w:rsidRDefault="009F1660" w:rsidP="00894257">
            <w:pPr>
              <w:rPr>
                <w:rFonts w:ascii="Tahoma" w:hAnsi="Tahoma" w:cs="Tahoma"/>
              </w:rPr>
            </w:pPr>
          </w:p>
        </w:tc>
      </w:tr>
      <w:tr w:rsidR="009F1660" w:rsidRPr="00EB2C97" w:rsidTr="009F1660">
        <w:tc>
          <w:tcPr>
            <w:tcW w:w="2069" w:type="dxa"/>
            <w:tcBorders>
              <w:top w:val="single" w:sz="4" w:space="0" w:color="auto"/>
              <w:left w:val="single" w:sz="4" w:space="0" w:color="auto"/>
              <w:bottom w:val="single" w:sz="4" w:space="0" w:color="auto"/>
              <w:right w:val="single" w:sz="4" w:space="0" w:color="auto"/>
            </w:tcBorders>
          </w:tcPr>
          <w:p w:rsidR="009F1660" w:rsidRDefault="00D56FB8" w:rsidP="009F1660">
            <w:pPr>
              <w:pStyle w:val="ListParagraph"/>
              <w:rPr>
                <w:rFonts w:ascii="Tahoma" w:hAnsi="Tahoma" w:cs="Tahoma"/>
                <w:b/>
              </w:rPr>
            </w:pPr>
            <w:r>
              <w:rPr>
                <w:rFonts w:ascii="Tahoma" w:hAnsi="Tahoma" w:cs="Tahoma"/>
                <w:b/>
              </w:rPr>
              <w:t>9.</w:t>
            </w:r>
          </w:p>
          <w:p w:rsidR="009F1660" w:rsidRPr="00564326" w:rsidRDefault="009F1660" w:rsidP="00D56FB8">
            <w:pPr>
              <w:pStyle w:val="ListParagraph"/>
              <w:jc w:val="center"/>
              <w:rPr>
                <w:rFonts w:ascii="Tahoma" w:hAnsi="Tahoma" w:cs="Tahoma"/>
                <w:b/>
              </w:rPr>
            </w:pPr>
          </w:p>
          <w:p w:rsidR="009F1660" w:rsidRPr="00F31E7B" w:rsidRDefault="009F1660" w:rsidP="00D56FB8">
            <w:pPr>
              <w:jc w:val="center"/>
              <w:rPr>
                <w:rFonts w:ascii="Tahoma" w:hAnsi="Tahoma" w:cs="Tahoma"/>
                <w:b/>
              </w:rPr>
            </w:pPr>
            <w:r w:rsidRPr="00F31E7B">
              <w:rPr>
                <w:rFonts w:ascii="Tahoma" w:hAnsi="Tahoma" w:cs="Tahoma"/>
                <w:b/>
              </w:rPr>
              <w:t>Apprent</w:t>
            </w:r>
            <w:r>
              <w:rPr>
                <w:rFonts w:ascii="Tahoma" w:hAnsi="Tahoma" w:cs="Tahoma"/>
                <w:b/>
              </w:rPr>
              <w:t>iceship Programme as</w:t>
            </w:r>
            <w:r w:rsidRPr="00F31E7B">
              <w:rPr>
                <w:rFonts w:ascii="Tahoma" w:hAnsi="Tahoma" w:cs="Tahoma"/>
                <w:b/>
              </w:rPr>
              <w:t xml:space="preserve"> commencing through UCC.</w:t>
            </w:r>
          </w:p>
          <w:p w:rsidR="009F1660" w:rsidRPr="00564326" w:rsidRDefault="009F1660" w:rsidP="009F1660">
            <w:pPr>
              <w:jc w:val="center"/>
              <w:rPr>
                <w:rFonts w:ascii="Tahoma" w:hAnsi="Tahoma" w:cs="Tahoma"/>
                <w:b/>
              </w:rPr>
            </w:pPr>
          </w:p>
        </w:tc>
        <w:tc>
          <w:tcPr>
            <w:tcW w:w="9029" w:type="dxa"/>
            <w:tcBorders>
              <w:top w:val="single" w:sz="4" w:space="0" w:color="auto"/>
              <w:left w:val="single" w:sz="4" w:space="0" w:color="auto"/>
              <w:bottom w:val="single" w:sz="4" w:space="0" w:color="auto"/>
              <w:right w:val="single" w:sz="4" w:space="0" w:color="auto"/>
            </w:tcBorders>
          </w:tcPr>
          <w:p w:rsidR="009F1660" w:rsidRDefault="009F1660" w:rsidP="009F1660">
            <w:pPr>
              <w:pStyle w:val="ListParagraph"/>
              <w:numPr>
                <w:ilvl w:val="0"/>
                <w:numId w:val="1"/>
              </w:numPr>
              <w:rPr>
                <w:rFonts w:ascii="Tahoma" w:hAnsi="Tahoma" w:cs="Tahoma"/>
              </w:rPr>
            </w:pPr>
            <w:r>
              <w:rPr>
                <w:rFonts w:ascii="Tahoma" w:hAnsi="Tahoma" w:cs="Tahoma"/>
              </w:rPr>
              <w:t>At 4:10pm</w:t>
            </w:r>
            <w:r w:rsidR="00D56FB8">
              <w:rPr>
                <w:rFonts w:ascii="Tahoma" w:hAnsi="Tahoma" w:cs="Tahoma"/>
              </w:rPr>
              <w:t xml:space="preserve"> through to 4:30pm</w:t>
            </w:r>
            <w:r>
              <w:rPr>
                <w:rFonts w:ascii="Tahoma" w:hAnsi="Tahoma" w:cs="Tahoma"/>
              </w:rPr>
              <w:t xml:space="preserve">, our </w:t>
            </w:r>
            <w:proofErr w:type="spellStart"/>
            <w:r>
              <w:rPr>
                <w:rFonts w:ascii="Tahoma" w:hAnsi="Tahoma" w:cs="Tahoma"/>
              </w:rPr>
              <w:t>SiG</w:t>
            </w:r>
            <w:proofErr w:type="spellEnd"/>
            <w:r>
              <w:rPr>
                <w:rFonts w:ascii="Tahoma" w:hAnsi="Tahoma" w:cs="Tahoma"/>
              </w:rPr>
              <w:t xml:space="preserve"> was joined for a presentation by Deborah </w:t>
            </w:r>
            <w:proofErr w:type="spellStart"/>
            <w:r>
              <w:rPr>
                <w:rFonts w:ascii="Tahoma" w:hAnsi="Tahoma" w:cs="Tahoma"/>
              </w:rPr>
              <w:t>Smullen</w:t>
            </w:r>
            <w:proofErr w:type="spellEnd"/>
            <w:r>
              <w:rPr>
                <w:rFonts w:ascii="Tahoma" w:hAnsi="Tahoma" w:cs="Tahoma"/>
              </w:rPr>
              <w:t xml:space="preserve"> (National HSE Lead for Social Care), Loretta Brady (HSE Apprenticeships Manager) and </w:t>
            </w:r>
            <w:proofErr w:type="spellStart"/>
            <w:r>
              <w:rPr>
                <w:rFonts w:ascii="Tahoma" w:hAnsi="Tahoma" w:cs="Tahoma"/>
              </w:rPr>
              <w:t>Fiachra</w:t>
            </w:r>
            <w:proofErr w:type="spellEnd"/>
            <w:r>
              <w:rPr>
                <w:rFonts w:ascii="Tahoma" w:hAnsi="Tahoma" w:cs="Tahoma"/>
              </w:rPr>
              <w:t xml:space="preserve"> </w:t>
            </w:r>
            <w:proofErr w:type="spellStart"/>
            <w:r>
              <w:rPr>
                <w:rFonts w:ascii="Tahoma" w:hAnsi="Tahoma" w:cs="Tahoma"/>
              </w:rPr>
              <w:t>O’Suilleabhain</w:t>
            </w:r>
            <w:proofErr w:type="spellEnd"/>
            <w:r>
              <w:rPr>
                <w:rFonts w:ascii="Tahoma" w:hAnsi="Tahoma" w:cs="Tahoma"/>
              </w:rPr>
              <w:t xml:space="preserve"> (UCC) to discuss the new Apprenticeship programme of Social Work qualification route – a level 9 qualification.</w:t>
            </w:r>
          </w:p>
          <w:p w:rsidR="009F1660" w:rsidRDefault="009F1660" w:rsidP="009F1660">
            <w:pPr>
              <w:pStyle w:val="ListParagraph"/>
              <w:numPr>
                <w:ilvl w:val="0"/>
                <w:numId w:val="1"/>
              </w:numPr>
              <w:rPr>
                <w:rFonts w:ascii="Tahoma" w:hAnsi="Tahoma" w:cs="Tahoma"/>
              </w:rPr>
            </w:pPr>
            <w:r>
              <w:rPr>
                <w:rFonts w:ascii="Tahoma" w:hAnsi="Tahoma" w:cs="Tahoma"/>
              </w:rPr>
              <w:t>They shared that there is currently 38 apprentices – 12 in the HSE and 26 in TUSLA.</w:t>
            </w:r>
          </w:p>
          <w:p w:rsidR="009F1660" w:rsidRDefault="009F1660" w:rsidP="009F1660">
            <w:pPr>
              <w:pStyle w:val="ListParagraph"/>
              <w:numPr>
                <w:ilvl w:val="0"/>
                <w:numId w:val="1"/>
              </w:numPr>
              <w:rPr>
                <w:rFonts w:ascii="Tahoma" w:hAnsi="Tahoma" w:cs="Tahoma"/>
              </w:rPr>
            </w:pPr>
            <w:r>
              <w:rPr>
                <w:rFonts w:ascii="Tahoma" w:hAnsi="Tahoma" w:cs="Tahoma"/>
              </w:rPr>
              <w:t>Next year, they hope to have 20 apprentices from the HSE and 70 from TUSLA.</w:t>
            </w:r>
          </w:p>
          <w:p w:rsidR="009F1660" w:rsidRDefault="009F1660" w:rsidP="009F1660">
            <w:pPr>
              <w:pStyle w:val="ListParagraph"/>
              <w:numPr>
                <w:ilvl w:val="0"/>
                <w:numId w:val="1"/>
              </w:numPr>
              <w:rPr>
                <w:rFonts w:ascii="Tahoma" w:hAnsi="Tahoma" w:cs="Tahoma"/>
              </w:rPr>
            </w:pPr>
            <w:r>
              <w:rPr>
                <w:rFonts w:ascii="Tahoma" w:hAnsi="Tahoma" w:cs="Tahoma"/>
              </w:rPr>
              <w:t>Deborah advising they are seeking diversity in their intake.</w:t>
            </w:r>
          </w:p>
          <w:p w:rsidR="009F1660" w:rsidRDefault="009F1660" w:rsidP="009F1660">
            <w:pPr>
              <w:pStyle w:val="ListParagraph"/>
              <w:numPr>
                <w:ilvl w:val="0"/>
                <w:numId w:val="1"/>
              </w:numPr>
              <w:rPr>
                <w:rFonts w:ascii="Tahoma" w:hAnsi="Tahoma" w:cs="Tahoma"/>
              </w:rPr>
            </w:pPr>
            <w:r>
              <w:rPr>
                <w:rFonts w:ascii="Tahoma" w:hAnsi="Tahoma" w:cs="Tahoma"/>
              </w:rPr>
              <w:t xml:space="preserve">As a potential reward to Mentors, they are working delivery of 5 credits at Masters </w:t>
            </w:r>
            <w:proofErr w:type="gramStart"/>
            <w:r>
              <w:rPr>
                <w:rFonts w:ascii="Tahoma" w:hAnsi="Tahoma" w:cs="Tahoma"/>
              </w:rPr>
              <w:t>level</w:t>
            </w:r>
            <w:proofErr w:type="gramEnd"/>
            <w:r>
              <w:rPr>
                <w:rFonts w:ascii="Tahoma" w:hAnsi="Tahoma" w:cs="Tahoma"/>
              </w:rPr>
              <w:t>. Mentors have their own person to support them in their role.</w:t>
            </w:r>
          </w:p>
          <w:p w:rsidR="009F1660" w:rsidRDefault="009F1660" w:rsidP="009F1660">
            <w:pPr>
              <w:pStyle w:val="ListParagraph"/>
              <w:numPr>
                <w:ilvl w:val="0"/>
                <w:numId w:val="1"/>
              </w:numPr>
              <w:rPr>
                <w:rFonts w:ascii="Tahoma" w:hAnsi="Tahoma" w:cs="Tahoma"/>
              </w:rPr>
            </w:pPr>
            <w:r>
              <w:rPr>
                <w:rFonts w:ascii="Tahoma" w:hAnsi="Tahoma" w:cs="Tahoma"/>
              </w:rPr>
              <w:t>The Apprentices will be in paid employment and Deborah advised that to address issues of recruitment and retention, this financial aspect is important.</w:t>
            </w:r>
          </w:p>
          <w:p w:rsidR="009F1660" w:rsidRDefault="009F1660" w:rsidP="009F1660">
            <w:pPr>
              <w:pStyle w:val="ListParagraph"/>
              <w:numPr>
                <w:ilvl w:val="0"/>
                <w:numId w:val="1"/>
              </w:numPr>
              <w:rPr>
                <w:rFonts w:ascii="Tahoma" w:hAnsi="Tahoma" w:cs="Tahoma"/>
              </w:rPr>
            </w:pPr>
            <w:r>
              <w:rPr>
                <w:rFonts w:ascii="Tahoma" w:hAnsi="Tahoma" w:cs="Tahoma"/>
              </w:rPr>
              <w:t>Colman asked the question around richness of placement and queried if Apprentices can experience a variety of different placements. The response was that “there is capacity for Apprentices to carry out agency visits of up to a 2 week period”. It was articulated that “co-mentoring can be a possibility”. There was reference to CORU’s emphasis on learning and reference to the consortium’s considerations.</w:t>
            </w:r>
          </w:p>
          <w:p w:rsidR="009F1660" w:rsidRPr="00065EFF" w:rsidRDefault="009F1660" w:rsidP="009F1660">
            <w:pPr>
              <w:pStyle w:val="ListParagraph"/>
              <w:numPr>
                <w:ilvl w:val="0"/>
                <w:numId w:val="1"/>
              </w:numPr>
              <w:rPr>
                <w:rFonts w:ascii="Tahoma" w:hAnsi="Tahoma" w:cs="Tahoma"/>
              </w:rPr>
            </w:pPr>
            <w:r>
              <w:rPr>
                <w:rFonts w:ascii="Tahoma" w:hAnsi="Tahoma" w:cs="Tahoma"/>
              </w:rPr>
              <w:t xml:space="preserve">The presentation ran out time wise and </w:t>
            </w:r>
            <w:r w:rsidRPr="00065EFF">
              <w:rPr>
                <w:rFonts w:ascii="Tahoma" w:hAnsi="Tahoma" w:cs="Tahoma"/>
              </w:rPr>
              <w:t>details around clinical governance, HSE HR, CORU considerations, in the event of apprenticeship issues/ compete</w:t>
            </w:r>
            <w:r>
              <w:rPr>
                <w:rFonts w:ascii="Tahoma" w:hAnsi="Tahoma" w:cs="Tahoma"/>
              </w:rPr>
              <w:t>ncies not being met and a</w:t>
            </w:r>
            <w:r w:rsidRPr="00065EFF">
              <w:rPr>
                <w:rFonts w:ascii="Tahoma" w:hAnsi="Tahoma" w:cs="Tahoma"/>
              </w:rPr>
              <w:t xml:space="preserve"> process</w:t>
            </w:r>
            <w:r>
              <w:rPr>
                <w:rFonts w:ascii="Tahoma" w:hAnsi="Tahoma" w:cs="Tahoma"/>
              </w:rPr>
              <w:t xml:space="preserve"> around such were not discussed.</w:t>
            </w:r>
          </w:p>
          <w:p w:rsidR="009F1660" w:rsidRPr="00C07971" w:rsidRDefault="009F1660" w:rsidP="009F1660">
            <w:pPr>
              <w:pStyle w:val="ListParagraph"/>
              <w:numPr>
                <w:ilvl w:val="0"/>
                <w:numId w:val="1"/>
              </w:numPr>
              <w:rPr>
                <w:rFonts w:ascii="Tahoma" w:hAnsi="Tahoma" w:cs="Tahoma"/>
              </w:rPr>
            </w:pPr>
            <w:r>
              <w:rPr>
                <w:rFonts w:ascii="Tahoma" w:hAnsi="Tahoma" w:cs="Tahoma"/>
              </w:rPr>
              <w:t xml:space="preserve">Relevant website: </w:t>
            </w:r>
            <w:hyperlink r:id="rId11" w:history="1">
              <w:r>
                <w:rPr>
                  <w:rStyle w:val="Hyperlink"/>
                </w:rPr>
                <w:t>https://www.ucc.ie/en/apprenticeships/sw/jobs/</w:t>
              </w:r>
            </w:hyperlink>
            <w:r>
              <w:t>)</w:t>
            </w:r>
          </w:p>
          <w:p w:rsidR="009F1660" w:rsidRPr="005953EA" w:rsidRDefault="009F1660" w:rsidP="009F1660">
            <w:pPr>
              <w:rPr>
                <w:rFonts w:ascii="Tahoma" w:hAnsi="Tahoma" w:cs="Tahoma"/>
              </w:rPr>
            </w:pPr>
          </w:p>
          <w:p w:rsidR="009F1660" w:rsidRPr="00564326" w:rsidRDefault="009F1660" w:rsidP="009F1660">
            <w:pPr>
              <w:rPr>
                <w:rFonts w:ascii="Tahoma" w:hAnsi="Tahoma" w:cs="Tahoma"/>
              </w:rPr>
            </w:pPr>
            <w:r w:rsidRPr="00564326">
              <w:rPr>
                <w:rFonts w:ascii="Tahoma" w:hAnsi="Tahoma" w:cs="Tahoma"/>
              </w:rPr>
              <w:t>Agreed Actions/ Outcome:</w:t>
            </w:r>
          </w:p>
          <w:p w:rsidR="009F1660" w:rsidRPr="005953EA" w:rsidRDefault="009F1660" w:rsidP="009F1660">
            <w:pPr>
              <w:pStyle w:val="ListParagraph"/>
              <w:numPr>
                <w:ilvl w:val="0"/>
                <w:numId w:val="6"/>
              </w:numPr>
              <w:rPr>
                <w:rFonts w:ascii="Tahoma" w:hAnsi="Tahoma" w:cs="Tahoma"/>
              </w:rPr>
            </w:pPr>
            <w:r>
              <w:rPr>
                <w:rFonts w:ascii="Tahoma" w:hAnsi="Tahoma" w:cs="Tahoma"/>
              </w:rPr>
              <w:t xml:space="preserve">Deborah, Loretta and </w:t>
            </w:r>
            <w:proofErr w:type="spellStart"/>
            <w:r>
              <w:rPr>
                <w:rFonts w:ascii="Tahoma" w:hAnsi="Tahoma" w:cs="Tahoma"/>
              </w:rPr>
              <w:t>Fiachra</w:t>
            </w:r>
            <w:proofErr w:type="spellEnd"/>
            <w:r>
              <w:rPr>
                <w:rFonts w:ascii="Tahoma" w:hAnsi="Tahoma" w:cs="Tahoma"/>
              </w:rPr>
              <w:t xml:space="preserve"> welcomed any further questions arising to be put forward to them but they advised in coming months, they will be seeking out Mentors as they plan to grow their intake numbers to their Apprenticeship programme.</w:t>
            </w:r>
          </w:p>
        </w:tc>
      </w:tr>
      <w:tr w:rsidR="009F1660" w:rsidRPr="00BE69E2" w:rsidTr="009F1660">
        <w:tc>
          <w:tcPr>
            <w:tcW w:w="2069" w:type="dxa"/>
            <w:tcBorders>
              <w:top w:val="single" w:sz="4" w:space="0" w:color="auto"/>
              <w:left w:val="single" w:sz="4" w:space="0" w:color="auto"/>
              <w:bottom w:val="single" w:sz="4" w:space="0" w:color="auto"/>
              <w:right w:val="single" w:sz="4" w:space="0" w:color="auto"/>
            </w:tcBorders>
            <w:hideMark/>
          </w:tcPr>
          <w:p w:rsidR="009F1660" w:rsidRDefault="009F1660" w:rsidP="009F1660">
            <w:pPr>
              <w:rPr>
                <w:rFonts w:ascii="Tahoma" w:hAnsi="Tahoma" w:cs="Tahoma"/>
                <w:b/>
                <w:highlight w:val="yellow"/>
              </w:rPr>
            </w:pPr>
          </w:p>
          <w:p w:rsidR="009F1660" w:rsidRPr="00BE69E2" w:rsidRDefault="009F1660" w:rsidP="009F1660">
            <w:pPr>
              <w:rPr>
                <w:rFonts w:ascii="Tahoma" w:hAnsi="Tahoma" w:cs="Tahoma"/>
                <w:b/>
                <w:highlight w:val="yellow"/>
              </w:rPr>
            </w:pPr>
            <w:r w:rsidRPr="00BE69E2">
              <w:rPr>
                <w:rFonts w:ascii="Tahoma" w:hAnsi="Tahoma" w:cs="Tahoma"/>
                <w:b/>
                <w:highlight w:val="yellow"/>
              </w:rPr>
              <w:t>Next meeting:</w:t>
            </w:r>
          </w:p>
        </w:tc>
        <w:tc>
          <w:tcPr>
            <w:tcW w:w="9029" w:type="dxa"/>
            <w:tcBorders>
              <w:top w:val="single" w:sz="4" w:space="0" w:color="auto"/>
              <w:left w:val="single" w:sz="4" w:space="0" w:color="auto"/>
              <w:bottom w:val="single" w:sz="4" w:space="0" w:color="auto"/>
              <w:right w:val="single" w:sz="4" w:space="0" w:color="auto"/>
            </w:tcBorders>
            <w:hideMark/>
          </w:tcPr>
          <w:p w:rsidR="009F1660" w:rsidRDefault="009F1660" w:rsidP="009F1660">
            <w:pPr>
              <w:rPr>
                <w:rFonts w:ascii="Tahoma" w:hAnsi="Tahoma" w:cs="Tahoma"/>
                <w:b/>
                <w:highlight w:val="yellow"/>
                <w:u w:val="single"/>
              </w:rPr>
            </w:pPr>
          </w:p>
          <w:p w:rsidR="009F1660" w:rsidRPr="00BE69E2" w:rsidRDefault="00360610" w:rsidP="009F1660">
            <w:pPr>
              <w:rPr>
                <w:rFonts w:ascii="Tahoma" w:hAnsi="Tahoma" w:cs="Tahoma"/>
                <w:b/>
                <w:highlight w:val="yellow"/>
              </w:rPr>
            </w:pPr>
            <w:r>
              <w:rPr>
                <w:rFonts w:ascii="Tahoma" w:hAnsi="Tahoma" w:cs="Tahoma"/>
                <w:b/>
                <w:highlight w:val="yellow"/>
                <w:u w:val="single"/>
              </w:rPr>
              <w:t>28</w:t>
            </w:r>
            <w:r w:rsidR="009F1660">
              <w:rPr>
                <w:rFonts w:ascii="Tahoma" w:hAnsi="Tahoma" w:cs="Tahoma"/>
                <w:b/>
                <w:highlight w:val="yellow"/>
                <w:u w:val="single"/>
              </w:rPr>
              <w:t>/11/2024  at 3</w:t>
            </w:r>
            <w:r w:rsidR="009F1660" w:rsidRPr="00837256">
              <w:rPr>
                <w:rFonts w:ascii="Tahoma" w:hAnsi="Tahoma" w:cs="Tahoma"/>
                <w:b/>
                <w:highlight w:val="yellow"/>
                <w:u w:val="single"/>
              </w:rPr>
              <w:t>pm</w:t>
            </w:r>
            <w:r w:rsidR="009F1660">
              <w:rPr>
                <w:rFonts w:ascii="Tahoma" w:hAnsi="Tahoma" w:cs="Tahoma"/>
                <w:b/>
                <w:highlight w:val="yellow"/>
              </w:rPr>
              <w:t xml:space="preserve">    -   </w:t>
            </w:r>
            <w:r w:rsidR="009F1660" w:rsidRPr="00BE69E2">
              <w:rPr>
                <w:rFonts w:ascii="Tahoma" w:hAnsi="Tahoma" w:cs="Tahoma"/>
                <w:b/>
                <w:highlight w:val="yellow"/>
              </w:rPr>
              <w:t xml:space="preserve"> Online format</w:t>
            </w:r>
          </w:p>
          <w:p w:rsidR="009F1660" w:rsidRPr="00BE69E2" w:rsidRDefault="009F1660" w:rsidP="009F1660">
            <w:pPr>
              <w:rPr>
                <w:rFonts w:ascii="Tahoma" w:hAnsi="Tahoma" w:cs="Tahoma"/>
                <w:b/>
                <w:highlight w:val="yellow"/>
                <w:u w:val="single"/>
              </w:rPr>
            </w:pPr>
          </w:p>
        </w:tc>
      </w:tr>
    </w:tbl>
    <w:p w:rsidR="00F74B70" w:rsidRDefault="007A60BF" w:rsidP="007A60BF">
      <w:pPr>
        <w:rPr>
          <w:rFonts w:ascii="Tahoma" w:hAnsi="Tahoma" w:cs="Tahoma"/>
          <w:b/>
        </w:rPr>
      </w:pPr>
      <w:r w:rsidRPr="00EB2C97">
        <w:rPr>
          <w:rFonts w:ascii="Tahoma" w:hAnsi="Tahoma" w:cs="Tahoma"/>
          <w:b/>
        </w:rPr>
        <w:t>Minute Taker:</w:t>
      </w:r>
      <w:r>
        <w:rPr>
          <w:rFonts w:ascii="Tahoma" w:hAnsi="Tahoma" w:cs="Tahoma"/>
          <w:b/>
        </w:rPr>
        <w:t xml:space="preserve"> </w:t>
      </w:r>
    </w:p>
    <w:p w:rsidR="00F74B70" w:rsidRDefault="00F74B70" w:rsidP="007A60BF">
      <w:pPr>
        <w:rPr>
          <w:rFonts w:ascii="Tahoma" w:hAnsi="Tahoma" w:cs="Tahoma"/>
          <w:b/>
          <w:u w:val="single"/>
        </w:rPr>
      </w:pPr>
      <w:r>
        <w:rPr>
          <w:rFonts w:ascii="Tahoma" w:hAnsi="Tahoma" w:cs="Tahoma"/>
          <w:b/>
        </w:rPr>
        <w:t xml:space="preserve">Emmet Corrigan </w:t>
      </w:r>
      <w:r w:rsidR="007A60BF" w:rsidRPr="00EB2C97">
        <w:rPr>
          <w:rFonts w:ascii="Tahoma" w:hAnsi="Tahoma" w:cs="Tahoma"/>
          <w:b/>
        </w:rPr>
        <w:t>SW003017</w:t>
      </w:r>
    </w:p>
    <w:p w:rsidR="0097366D" w:rsidRPr="00F74B70" w:rsidRDefault="007A60BF">
      <w:pPr>
        <w:rPr>
          <w:rFonts w:ascii="Tahoma" w:hAnsi="Tahoma" w:cs="Tahoma"/>
          <w:b/>
          <w:u w:val="single"/>
        </w:rPr>
      </w:pPr>
      <w:r w:rsidRPr="00EB2C97">
        <w:rPr>
          <w:rFonts w:ascii="Tahoma" w:hAnsi="Tahoma" w:cs="Tahoma"/>
          <w:b/>
        </w:rPr>
        <w:t>Senior Social Worker, Barrow CDNT11 (Laois/ Offaly)</w:t>
      </w:r>
    </w:p>
    <w:sectPr w:rsidR="0097366D" w:rsidRPr="00F74B70" w:rsidSect="0097366D">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E6" w:rsidRDefault="00E675E6">
      <w:pPr>
        <w:spacing w:after="0" w:line="240" w:lineRule="auto"/>
      </w:pPr>
      <w:r>
        <w:separator/>
      </w:r>
    </w:p>
  </w:endnote>
  <w:endnote w:type="continuationSeparator" w:id="0">
    <w:p w:rsidR="00E675E6" w:rsidRDefault="00E6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895078"/>
      <w:docPartObj>
        <w:docPartGallery w:val="Page Numbers (Bottom of Page)"/>
        <w:docPartUnique/>
      </w:docPartObj>
    </w:sdtPr>
    <w:sdtEndPr>
      <w:rPr>
        <w:noProof/>
      </w:rPr>
    </w:sdtEndPr>
    <w:sdtContent>
      <w:p w:rsidR="0097366D" w:rsidRDefault="007A60BF">
        <w:pPr>
          <w:pStyle w:val="Footer"/>
          <w:jc w:val="right"/>
        </w:pPr>
        <w:r>
          <w:fldChar w:fldCharType="begin"/>
        </w:r>
        <w:r>
          <w:instrText xml:space="preserve"> PAGE   \* MERGEFORMAT </w:instrText>
        </w:r>
        <w:r>
          <w:fldChar w:fldCharType="separate"/>
        </w:r>
        <w:r w:rsidR="0092790F">
          <w:rPr>
            <w:noProof/>
          </w:rPr>
          <w:t>4</w:t>
        </w:r>
        <w:r>
          <w:rPr>
            <w:noProof/>
          </w:rPr>
          <w:fldChar w:fldCharType="end"/>
        </w:r>
      </w:p>
    </w:sdtContent>
  </w:sdt>
  <w:p w:rsidR="0097366D" w:rsidRDefault="00973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E6" w:rsidRDefault="00E675E6">
      <w:pPr>
        <w:spacing w:after="0" w:line="240" w:lineRule="auto"/>
      </w:pPr>
      <w:r>
        <w:separator/>
      </w:r>
    </w:p>
  </w:footnote>
  <w:footnote w:type="continuationSeparator" w:id="0">
    <w:p w:rsidR="00E675E6" w:rsidRDefault="00E67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C0"/>
    <w:multiLevelType w:val="hybridMultilevel"/>
    <w:tmpl w:val="6090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3850C5"/>
    <w:multiLevelType w:val="hybridMultilevel"/>
    <w:tmpl w:val="1CB26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782852"/>
    <w:multiLevelType w:val="hybridMultilevel"/>
    <w:tmpl w:val="E0DAAF68"/>
    <w:lvl w:ilvl="0" w:tplc="B21C5A34">
      <w:start w:val="1"/>
      <w:numFmt w:val="decimal"/>
      <w:lvlText w:val="%1."/>
      <w:lvlJc w:val="left"/>
      <w:pPr>
        <w:ind w:left="1069"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3A3C4A"/>
    <w:multiLevelType w:val="hybridMultilevel"/>
    <w:tmpl w:val="46F20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9336B7"/>
    <w:multiLevelType w:val="hybridMultilevel"/>
    <w:tmpl w:val="961C13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261205"/>
    <w:multiLevelType w:val="hybridMultilevel"/>
    <w:tmpl w:val="138C5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FD176E"/>
    <w:multiLevelType w:val="hybridMultilevel"/>
    <w:tmpl w:val="923222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BE4C4F"/>
    <w:multiLevelType w:val="hybridMultilevel"/>
    <w:tmpl w:val="92E86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AE19D1"/>
    <w:multiLevelType w:val="hybridMultilevel"/>
    <w:tmpl w:val="4546E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3B26AAA"/>
    <w:multiLevelType w:val="hybridMultilevel"/>
    <w:tmpl w:val="89BEE4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16B5C41"/>
    <w:multiLevelType w:val="hybridMultilevel"/>
    <w:tmpl w:val="86C49F7E"/>
    <w:lvl w:ilvl="0" w:tplc="D0281456">
      <w:start w:val="5"/>
      <w:numFmt w:val="bullet"/>
      <w:lvlText w:val="-"/>
      <w:lvlJc w:val="left"/>
      <w:pPr>
        <w:ind w:left="1080" w:hanging="360"/>
      </w:pPr>
      <w:rPr>
        <w:rFonts w:ascii="Tahoma" w:eastAsiaTheme="minorHAnsi" w:hAnsi="Tahoma" w:cs="Tahoma"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7"/>
  </w:num>
  <w:num w:numId="6">
    <w:abstractNumId w:val="8"/>
  </w:num>
  <w:num w:numId="7">
    <w:abstractNumId w:val="4"/>
  </w:num>
  <w:num w:numId="8">
    <w:abstractNumId w:val="5"/>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BF"/>
    <w:rsid w:val="00003923"/>
    <w:rsid w:val="00033E1D"/>
    <w:rsid w:val="00065EFF"/>
    <w:rsid w:val="000E6192"/>
    <w:rsid w:val="00100CBB"/>
    <w:rsid w:val="00183190"/>
    <w:rsid w:val="001F2C6C"/>
    <w:rsid w:val="00211B0A"/>
    <w:rsid w:val="00274127"/>
    <w:rsid w:val="00274636"/>
    <w:rsid w:val="002C526B"/>
    <w:rsid w:val="002E59FA"/>
    <w:rsid w:val="00360610"/>
    <w:rsid w:val="00365531"/>
    <w:rsid w:val="00420845"/>
    <w:rsid w:val="00465E62"/>
    <w:rsid w:val="00473663"/>
    <w:rsid w:val="004925FA"/>
    <w:rsid w:val="004C766A"/>
    <w:rsid w:val="004D4A60"/>
    <w:rsid w:val="004D57EE"/>
    <w:rsid w:val="0051628B"/>
    <w:rsid w:val="005948DD"/>
    <w:rsid w:val="005953EA"/>
    <w:rsid w:val="006B2717"/>
    <w:rsid w:val="006C00AA"/>
    <w:rsid w:val="006C21CA"/>
    <w:rsid w:val="006D2120"/>
    <w:rsid w:val="00720FFC"/>
    <w:rsid w:val="00732D5C"/>
    <w:rsid w:val="007A60BF"/>
    <w:rsid w:val="00806D65"/>
    <w:rsid w:val="008272F9"/>
    <w:rsid w:val="00837256"/>
    <w:rsid w:val="008534F5"/>
    <w:rsid w:val="00865587"/>
    <w:rsid w:val="00894257"/>
    <w:rsid w:val="008C76BF"/>
    <w:rsid w:val="008D69F9"/>
    <w:rsid w:val="009040C0"/>
    <w:rsid w:val="0092790F"/>
    <w:rsid w:val="00927D29"/>
    <w:rsid w:val="009530EE"/>
    <w:rsid w:val="00956A2A"/>
    <w:rsid w:val="0097366D"/>
    <w:rsid w:val="009A135C"/>
    <w:rsid w:val="009F1660"/>
    <w:rsid w:val="00A040DA"/>
    <w:rsid w:val="00A05938"/>
    <w:rsid w:val="00A9514A"/>
    <w:rsid w:val="00B061E7"/>
    <w:rsid w:val="00B21C1A"/>
    <w:rsid w:val="00B31E0B"/>
    <w:rsid w:val="00B32EF2"/>
    <w:rsid w:val="00BB7E6D"/>
    <w:rsid w:val="00BD3E16"/>
    <w:rsid w:val="00BD6448"/>
    <w:rsid w:val="00BF0DCD"/>
    <w:rsid w:val="00BF1B62"/>
    <w:rsid w:val="00C06367"/>
    <w:rsid w:val="00C07971"/>
    <w:rsid w:val="00C41736"/>
    <w:rsid w:val="00CC17D9"/>
    <w:rsid w:val="00CD43E4"/>
    <w:rsid w:val="00CF34AA"/>
    <w:rsid w:val="00D56FB8"/>
    <w:rsid w:val="00DD1BC1"/>
    <w:rsid w:val="00E4430C"/>
    <w:rsid w:val="00E675E6"/>
    <w:rsid w:val="00E71FFC"/>
    <w:rsid w:val="00EE2B6A"/>
    <w:rsid w:val="00F2409A"/>
    <w:rsid w:val="00F31E7B"/>
    <w:rsid w:val="00F42563"/>
    <w:rsid w:val="00F74B70"/>
    <w:rsid w:val="00F80004"/>
    <w:rsid w:val="00FF66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907F"/>
  <w15:chartTrackingRefBased/>
  <w15:docId w15:val="{144DFFBB-EAC5-438E-B699-CA63C8F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0BF"/>
    <w:pPr>
      <w:ind w:left="720"/>
      <w:contextualSpacing/>
    </w:pPr>
  </w:style>
  <w:style w:type="character" w:styleId="Hyperlink">
    <w:name w:val="Hyperlink"/>
    <w:basedOn w:val="DefaultParagraphFont"/>
    <w:uiPriority w:val="99"/>
    <w:unhideWhenUsed/>
    <w:rsid w:val="007A60BF"/>
    <w:rPr>
      <w:color w:val="0563C1" w:themeColor="hyperlink"/>
      <w:u w:val="single"/>
    </w:rPr>
  </w:style>
  <w:style w:type="table" w:styleId="TableGrid">
    <w:name w:val="Table Grid"/>
    <w:basedOn w:val="TableNormal"/>
    <w:uiPriority w:val="39"/>
    <w:rsid w:val="007A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man.Parker@stewartscare.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eminge@cope-foundation.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c.ie/en/apprenticeships/sw/jobs/" TargetMode="External"/><Relationship Id="rId5" Type="http://schemas.openxmlformats.org/officeDocument/2006/relationships/footnotes" Target="footnotes.xml"/><Relationship Id="rId10" Type="http://schemas.openxmlformats.org/officeDocument/2006/relationships/hyperlink" Target="mailto:gkeane@stGabriels.ie" TargetMode="External"/><Relationship Id="rId4" Type="http://schemas.openxmlformats.org/officeDocument/2006/relationships/webSettings" Target="webSettings.xml"/><Relationship Id="rId9" Type="http://schemas.openxmlformats.org/officeDocument/2006/relationships/hyperlink" Target="mailto:emmet.corrigan@hse.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1439</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 Corrigan</dc:creator>
  <cp:keywords/>
  <dc:description/>
  <cp:lastModifiedBy>Emmet Corrigan</cp:lastModifiedBy>
  <cp:revision>7</cp:revision>
  <dcterms:created xsi:type="dcterms:W3CDTF">2024-09-24T13:11:00Z</dcterms:created>
  <dcterms:modified xsi:type="dcterms:W3CDTF">2024-11-21T12:36:00Z</dcterms:modified>
</cp:coreProperties>
</file>